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6C" w:rsidRDefault="00753E6C" w:rsidP="00F00D00">
      <w:pPr>
        <w:jc w:val="both"/>
        <w:rPr>
          <w:rFonts w:ascii="Times New Roman" w:hAnsi="Times New Roman" w:cs="Times New Roman"/>
          <w:b/>
          <w:sz w:val="36"/>
          <w:szCs w:val="36"/>
        </w:rPr>
      </w:pPr>
    </w:p>
    <w:p w:rsidR="008515D9" w:rsidRDefault="00D26327" w:rsidP="00F00D00">
      <w:pPr>
        <w:jc w:val="both"/>
        <w:rPr>
          <w:rFonts w:ascii="Times New Roman" w:hAnsi="Times New Roman" w:cs="Times New Roman"/>
          <w:b/>
          <w:sz w:val="36"/>
          <w:szCs w:val="36"/>
        </w:rPr>
      </w:pPr>
      <w:r>
        <w:rPr>
          <w:rFonts w:ascii="Times New Roman" w:hAnsi="Times New Roman" w:cs="Times New Roman"/>
          <w:b/>
          <w:sz w:val="36"/>
          <w:szCs w:val="36"/>
        </w:rPr>
        <w:t xml:space="preserve">       </w:t>
      </w:r>
      <w:r w:rsidR="008515D9" w:rsidRPr="00704806">
        <w:rPr>
          <w:rFonts w:ascii="Times New Roman" w:hAnsi="Times New Roman" w:cs="Times New Roman"/>
          <w:b/>
          <w:sz w:val="36"/>
          <w:szCs w:val="36"/>
        </w:rPr>
        <w:t>HƯỚNG DẪ</w:t>
      </w:r>
      <w:r w:rsidR="00CA3253" w:rsidRPr="00704806">
        <w:rPr>
          <w:rFonts w:ascii="Times New Roman" w:hAnsi="Times New Roman" w:cs="Times New Roman"/>
          <w:b/>
          <w:sz w:val="36"/>
          <w:szCs w:val="36"/>
        </w:rPr>
        <w:t>N ÔN</w:t>
      </w:r>
      <w:r w:rsidR="00904EC2" w:rsidRPr="00704806">
        <w:rPr>
          <w:rFonts w:ascii="Times New Roman" w:hAnsi="Times New Roman" w:cs="Times New Roman"/>
          <w:b/>
          <w:sz w:val="36"/>
          <w:szCs w:val="36"/>
        </w:rPr>
        <w:t>TẬP</w:t>
      </w:r>
      <w:r w:rsidR="00CA3253" w:rsidRPr="00704806">
        <w:rPr>
          <w:rFonts w:ascii="Times New Roman" w:hAnsi="Times New Roman" w:cs="Times New Roman"/>
          <w:b/>
          <w:sz w:val="36"/>
          <w:szCs w:val="36"/>
        </w:rPr>
        <w:t xml:space="preserve"> KIỂM TRA </w:t>
      </w:r>
      <w:r w:rsidR="008515D9" w:rsidRPr="00704806">
        <w:rPr>
          <w:rFonts w:ascii="Times New Roman" w:hAnsi="Times New Roman" w:cs="Times New Roman"/>
          <w:b/>
          <w:sz w:val="36"/>
          <w:szCs w:val="36"/>
        </w:rPr>
        <w:t xml:space="preserve"> HỌC KỲ</w:t>
      </w:r>
      <w:r w:rsidR="00BC1336">
        <w:rPr>
          <w:rFonts w:ascii="Times New Roman" w:hAnsi="Times New Roman" w:cs="Times New Roman"/>
          <w:b/>
          <w:sz w:val="36"/>
          <w:szCs w:val="36"/>
        </w:rPr>
        <w:t xml:space="preserve"> I:</w:t>
      </w:r>
      <w:r w:rsidR="00F00D00">
        <w:rPr>
          <w:rFonts w:ascii="Times New Roman" w:hAnsi="Times New Roman" w:cs="Times New Roman"/>
          <w:b/>
          <w:sz w:val="36"/>
          <w:szCs w:val="36"/>
        </w:rPr>
        <w:t xml:space="preserve"> 20</w:t>
      </w:r>
      <w:r w:rsidR="00E22B12">
        <w:rPr>
          <w:rFonts w:ascii="Times New Roman" w:hAnsi="Times New Roman" w:cs="Times New Roman"/>
          <w:b/>
          <w:sz w:val="36"/>
          <w:szCs w:val="36"/>
        </w:rPr>
        <w:t>20-2021</w:t>
      </w:r>
    </w:p>
    <w:p w:rsidR="00A14E08" w:rsidRDefault="00A14E08" w:rsidP="00A14E08">
      <w:pPr>
        <w:jc w:val="center"/>
        <w:rPr>
          <w:rFonts w:ascii="Times New Roman" w:hAnsi="Times New Roman" w:cs="Times New Roman"/>
          <w:b/>
          <w:sz w:val="36"/>
          <w:szCs w:val="36"/>
        </w:rPr>
      </w:pPr>
      <w:r>
        <w:rPr>
          <w:rFonts w:ascii="Times New Roman" w:hAnsi="Times New Roman" w:cs="Times New Roman"/>
          <w:b/>
          <w:sz w:val="36"/>
          <w:szCs w:val="36"/>
        </w:rPr>
        <w:t>MÔN : GDCD 11</w:t>
      </w:r>
      <w:bookmarkStart w:id="0" w:name="_GoBack"/>
      <w:bookmarkEnd w:id="0"/>
    </w:p>
    <w:p w:rsidR="00F434E9" w:rsidRPr="00B72B7C" w:rsidRDefault="00F434E9" w:rsidP="00F434E9">
      <w:pPr>
        <w:spacing w:after="0"/>
        <w:jc w:val="center"/>
        <w:rPr>
          <w:rFonts w:ascii="Times New Roman" w:hAnsi="Times New Roman" w:cs="Times New Roman"/>
          <w:b/>
          <w:sz w:val="32"/>
          <w:szCs w:val="32"/>
        </w:rPr>
      </w:pPr>
      <w:r w:rsidRPr="00B72B7C">
        <w:rPr>
          <w:rFonts w:ascii="Times New Roman" w:hAnsi="Times New Roman" w:cs="Times New Roman"/>
          <w:b/>
          <w:sz w:val="32"/>
          <w:szCs w:val="32"/>
        </w:rPr>
        <w:t>BÀI 4. CẠNH TRANH TRONG SẢN XUẤT &amp; LƯU THÔNG HÀNG HÓA</w:t>
      </w:r>
    </w:p>
    <w:p w:rsidR="00F434E9" w:rsidRPr="00B72B7C" w:rsidRDefault="00F434E9" w:rsidP="00F434E9">
      <w:pPr>
        <w:spacing w:after="0"/>
        <w:jc w:val="center"/>
        <w:rPr>
          <w:rFonts w:ascii="Times New Roman" w:hAnsi="Times New Roman" w:cs="Times New Roman"/>
          <w:b/>
          <w:sz w:val="28"/>
          <w:szCs w:val="28"/>
        </w:rPr>
      </w:pPr>
      <w:r w:rsidRPr="00B72B7C">
        <w:rPr>
          <w:rFonts w:ascii="Times New Roman" w:hAnsi="Times New Roman" w:cs="Times New Roman"/>
          <w:b/>
          <w:sz w:val="28"/>
          <w:szCs w:val="28"/>
        </w:rPr>
        <w:t>A. TÓM TẮT LÍ THUYẾT</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1. Cạnh tranh &amp; nguyên nhân dẫn đến cạnh tranh</w:t>
      </w:r>
    </w:p>
    <w:p w:rsidR="00F434E9" w:rsidRDefault="00F434E9" w:rsidP="00F434E9">
      <w:pPr>
        <w:spacing w:after="0"/>
        <w:ind w:firstLine="720"/>
        <w:jc w:val="both"/>
        <w:rPr>
          <w:rFonts w:ascii="Times New Roman" w:hAnsi="Times New Roman" w:cs="Times New Roman"/>
          <w:b/>
          <w:i/>
          <w:sz w:val="26"/>
          <w:szCs w:val="26"/>
        </w:rPr>
      </w:pPr>
      <w:r w:rsidRPr="00F434E9">
        <w:rPr>
          <w:rFonts w:ascii="Times New Roman" w:hAnsi="Times New Roman" w:cs="Times New Roman"/>
          <w:b/>
          <w:i/>
          <w:sz w:val="26"/>
          <w:szCs w:val="26"/>
        </w:rPr>
        <w:t>a. Khái niệm</w:t>
      </w:r>
    </w:p>
    <w:p w:rsidR="006D0647" w:rsidRPr="006D0647" w:rsidRDefault="006D0647" w:rsidP="006D0647">
      <w:pPr>
        <w:spacing w:after="0" w:line="240" w:lineRule="auto"/>
        <w:jc w:val="both"/>
        <w:rPr>
          <w:rFonts w:ascii="Times New Roman" w:eastAsia="Times New Roman" w:hAnsi="Times New Roman" w:cs="Times New Roman"/>
          <w:sz w:val="26"/>
          <w:szCs w:val="26"/>
          <w:lang w:val="vi-VN"/>
        </w:rPr>
      </w:pPr>
      <w:r w:rsidRPr="006D0647">
        <w:rPr>
          <w:rFonts w:ascii="Times New Roman" w:eastAsia="Times New Roman" w:hAnsi="Times New Roman" w:cs="Times New Roman"/>
          <w:b/>
          <w:sz w:val="26"/>
          <w:szCs w:val="26"/>
          <w:lang w:val="vi-VN"/>
        </w:rPr>
        <w:t>a. Khái niệm cạnh tranh</w:t>
      </w:r>
      <w:r w:rsidRPr="006D0647">
        <w:rPr>
          <w:rFonts w:ascii="Times New Roman" w:eastAsia="Times New Roman" w:hAnsi="Times New Roman" w:cs="Times New Roman"/>
          <w:sz w:val="26"/>
          <w:szCs w:val="26"/>
          <w:lang w:val="vi-VN"/>
        </w:rPr>
        <w:t>.</w:t>
      </w:r>
    </w:p>
    <w:p w:rsidR="006D0647" w:rsidRPr="006D0647" w:rsidRDefault="006D0647" w:rsidP="006D0647">
      <w:pPr>
        <w:spacing w:after="0" w:line="240" w:lineRule="auto"/>
        <w:jc w:val="both"/>
        <w:rPr>
          <w:rFonts w:ascii="Times New Roman" w:eastAsia="Times New Roman" w:hAnsi="Times New Roman" w:cs="Times New Roman"/>
          <w:sz w:val="26"/>
          <w:szCs w:val="26"/>
          <w:lang w:val="vi-VN"/>
        </w:rPr>
      </w:pPr>
      <w:r w:rsidRPr="006D0647">
        <w:rPr>
          <w:rFonts w:ascii="Times New Roman" w:eastAsia="Times New Roman" w:hAnsi="Times New Roman" w:cs="Times New Roman"/>
          <w:sz w:val="26"/>
          <w:szCs w:val="26"/>
          <w:lang w:val="vi-VN"/>
        </w:rPr>
        <w:t>- Cạnh tranh là sự ganh đua, đấu tranh giữa các chủ thể kinh tế trong sản xuất, kinh doanh hàng hóa nhằm giành những điều kiện thuân lợi để thu được nhiều lợi nhuận.</w:t>
      </w:r>
    </w:p>
    <w:p w:rsidR="00F434E9" w:rsidRPr="006D0647" w:rsidRDefault="00F434E9" w:rsidP="00F434E9">
      <w:pPr>
        <w:spacing w:after="0"/>
        <w:jc w:val="both"/>
        <w:rPr>
          <w:rFonts w:ascii="Times New Roman" w:hAnsi="Times New Roman" w:cs="Times New Roman"/>
          <w:b/>
          <w:sz w:val="26"/>
          <w:szCs w:val="26"/>
          <w:lang w:val="vi-VN"/>
        </w:rPr>
      </w:pPr>
      <w:r w:rsidRPr="006D0647">
        <w:rPr>
          <w:rFonts w:ascii="Times New Roman" w:hAnsi="Times New Roman" w:cs="Times New Roman"/>
          <w:b/>
          <w:sz w:val="26"/>
          <w:szCs w:val="26"/>
          <w:lang w:val="vi-VN"/>
        </w:rPr>
        <w:t xml:space="preserve">- </w:t>
      </w:r>
      <w:r w:rsidRPr="006D0647">
        <w:rPr>
          <w:rFonts w:ascii="Times New Roman" w:hAnsi="Times New Roman" w:cs="Times New Roman"/>
          <w:b/>
          <w:sz w:val="26"/>
          <w:szCs w:val="26"/>
          <w:u w:val="single"/>
          <w:lang w:val="vi-VN"/>
        </w:rPr>
        <w:t>Tính chất</w:t>
      </w:r>
      <w:r w:rsidRPr="006D0647">
        <w:rPr>
          <w:rFonts w:ascii="Times New Roman" w:hAnsi="Times New Roman" w:cs="Times New Roman"/>
          <w:b/>
          <w:sz w:val="26"/>
          <w:szCs w:val="26"/>
          <w:lang w:val="vi-VN"/>
        </w:rPr>
        <w:t xml:space="preserve"> </w:t>
      </w:r>
      <w:r w:rsidRPr="006D0647">
        <w:rPr>
          <w:rFonts w:ascii="Times New Roman" w:hAnsi="Times New Roman" w:cs="Times New Roman"/>
          <w:sz w:val="26"/>
          <w:szCs w:val="26"/>
          <w:lang w:val="vi-VN"/>
        </w:rPr>
        <w:t>cạnh tranh</w:t>
      </w:r>
      <w:r w:rsidRPr="006D0647">
        <w:rPr>
          <w:rFonts w:ascii="Times New Roman" w:hAnsi="Times New Roman" w:cs="Times New Roman"/>
          <w:b/>
          <w:sz w:val="26"/>
          <w:szCs w:val="26"/>
          <w:lang w:val="vi-VN"/>
        </w:rPr>
        <w:t>: sự ganh đua, đấu tranh</w:t>
      </w:r>
    </w:p>
    <w:p w:rsidR="00F434E9" w:rsidRPr="00BC1336" w:rsidRDefault="00F434E9" w:rsidP="00F434E9">
      <w:pPr>
        <w:spacing w:after="0"/>
        <w:jc w:val="both"/>
        <w:rPr>
          <w:rFonts w:ascii="Times New Roman" w:hAnsi="Times New Roman" w:cs="Times New Roman"/>
          <w:b/>
          <w:sz w:val="26"/>
          <w:szCs w:val="26"/>
          <w:lang w:val="vi-VN"/>
        </w:rPr>
      </w:pPr>
      <w:r w:rsidRPr="00BC1336">
        <w:rPr>
          <w:rFonts w:ascii="Times New Roman" w:hAnsi="Times New Roman" w:cs="Times New Roman"/>
          <w:b/>
          <w:sz w:val="26"/>
          <w:szCs w:val="26"/>
          <w:lang w:val="vi-VN"/>
        </w:rPr>
        <w:t xml:space="preserve">- </w:t>
      </w:r>
      <w:r w:rsidRPr="00BC1336">
        <w:rPr>
          <w:rFonts w:ascii="Times New Roman" w:hAnsi="Times New Roman" w:cs="Times New Roman"/>
          <w:b/>
          <w:sz w:val="26"/>
          <w:szCs w:val="26"/>
          <w:u w:val="single"/>
          <w:lang w:val="vi-VN"/>
        </w:rPr>
        <w:t>Chủ thể</w:t>
      </w:r>
      <w:r w:rsidRPr="00BC1336">
        <w:rPr>
          <w:rFonts w:ascii="Times New Roman" w:hAnsi="Times New Roman" w:cs="Times New Roman"/>
          <w:b/>
          <w:sz w:val="26"/>
          <w:szCs w:val="26"/>
          <w:lang w:val="vi-VN"/>
        </w:rPr>
        <w:t xml:space="preserve"> </w:t>
      </w:r>
      <w:r w:rsidRPr="00BC1336">
        <w:rPr>
          <w:rFonts w:ascii="Times New Roman" w:hAnsi="Times New Roman" w:cs="Times New Roman"/>
          <w:sz w:val="26"/>
          <w:szCs w:val="26"/>
          <w:lang w:val="vi-VN"/>
        </w:rPr>
        <w:t>tham gia cạnh tranh</w:t>
      </w:r>
      <w:r w:rsidRPr="00BC1336">
        <w:rPr>
          <w:rFonts w:ascii="Times New Roman" w:hAnsi="Times New Roman" w:cs="Times New Roman"/>
          <w:b/>
          <w:sz w:val="26"/>
          <w:szCs w:val="26"/>
          <w:lang w:val="vi-VN"/>
        </w:rPr>
        <w:t>: các chủ thể kinh tế (sản xuất, kinh doanh)</w:t>
      </w:r>
    </w:p>
    <w:p w:rsidR="00F434E9" w:rsidRPr="00BC1336" w:rsidRDefault="00F434E9" w:rsidP="00F434E9">
      <w:pPr>
        <w:spacing w:after="0"/>
        <w:jc w:val="both"/>
        <w:rPr>
          <w:rFonts w:ascii="Times New Roman" w:hAnsi="Times New Roman" w:cs="Times New Roman"/>
          <w:b/>
          <w:sz w:val="26"/>
          <w:szCs w:val="26"/>
          <w:lang w:val="vi-VN"/>
        </w:rPr>
      </w:pPr>
      <w:r w:rsidRPr="00BC1336">
        <w:rPr>
          <w:rFonts w:ascii="Times New Roman" w:hAnsi="Times New Roman" w:cs="Times New Roman"/>
          <w:b/>
          <w:sz w:val="26"/>
          <w:szCs w:val="26"/>
          <w:lang w:val="vi-VN"/>
        </w:rPr>
        <w:t xml:space="preserve">- </w:t>
      </w:r>
      <w:r w:rsidRPr="00BC1336">
        <w:rPr>
          <w:rFonts w:ascii="Times New Roman" w:hAnsi="Times New Roman" w:cs="Times New Roman"/>
          <w:b/>
          <w:sz w:val="26"/>
          <w:szCs w:val="26"/>
          <w:u w:val="single"/>
          <w:lang w:val="vi-VN"/>
        </w:rPr>
        <w:t>Mục đích</w:t>
      </w:r>
      <w:r w:rsidRPr="00BC1336">
        <w:rPr>
          <w:rFonts w:ascii="Times New Roman" w:hAnsi="Times New Roman" w:cs="Times New Roman"/>
          <w:b/>
          <w:sz w:val="26"/>
          <w:szCs w:val="26"/>
          <w:lang w:val="vi-VN"/>
        </w:rPr>
        <w:t xml:space="preserve"> </w:t>
      </w:r>
      <w:r w:rsidRPr="00BC1336">
        <w:rPr>
          <w:rFonts w:ascii="Times New Roman" w:hAnsi="Times New Roman" w:cs="Times New Roman"/>
          <w:sz w:val="26"/>
          <w:szCs w:val="26"/>
          <w:lang w:val="vi-VN"/>
        </w:rPr>
        <w:t>cạnh tranh</w:t>
      </w:r>
      <w:r w:rsidRPr="00BC1336">
        <w:rPr>
          <w:rFonts w:ascii="Times New Roman" w:hAnsi="Times New Roman" w:cs="Times New Roman"/>
          <w:b/>
          <w:sz w:val="26"/>
          <w:szCs w:val="26"/>
          <w:lang w:val="vi-VN"/>
        </w:rPr>
        <w:t>: giành điều kiện thuận lợi, lợi nhuận</w:t>
      </w:r>
    </w:p>
    <w:p w:rsidR="00F434E9" w:rsidRPr="00BC1336" w:rsidRDefault="00F434E9" w:rsidP="00F434E9">
      <w:pPr>
        <w:spacing w:after="0"/>
        <w:ind w:firstLine="720"/>
        <w:jc w:val="both"/>
        <w:rPr>
          <w:rFonts w:ascii="Times New Roman" w:hAnsi="Times New Roman" w:cs="Times New Roman"/>
          <w:b/>
          <w:i/>
          <w:sz w:val="26"/>
          <w:szCs w:val="26"/>
          <w:lang w:val="vi-VN"/>
        </w:rPr>
      </w:pPr>
      <w:r w:rsidRPr="00BC1336">
        <w:rPr>
          <w:rFonts w:ascii="Times New Roman" w:hAnsi="Times New Roman" w:cs="Times New Roman"/>
          <w:b/>
          <w:i/>
          <w:sz w:val="26"/>
          <w:szCs w:val="26"/>
          <w:lang w:val="vi-VN"/>
        </w:rPr>
        <w:t>b. Nguyên nhân dẫn đến cạnh tranh</w:t>
      </w:r>
    </w:p>
    <w:p w:rsidR="00F434E9" w:rsidRPr="00BC1336"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noProof/>
          <w:sz w:val="26"/>
          <w:szCs w:val="26"/>
          <w:lang w:val="vi-VN" w:eastAsia="vi-VN"/>
        </w:rPr>
        <mc:AlternateContent>
          <mc:Choice Requires="wpg">
            <w:drawing>
              <wp:anchor distT="0" distB="0" distL="114300" distR="114300" simplePos="0" relativeHeight="251659264" behindDoc="0" locked="0" layoutInCell="1" allowOverlap="1" wp14:anchorId="5363F964" wp14:editId="3D635E20">
                <wp:simplePos x="0" y="0"/>
                <wp:positionH relativeFrom="column">
                  <wp:posOffset>-15240</wp:posOffset>
                </wp:positionH>
                <wp:positionV relativeFrom="paragraph">
                  <wp:posOffset>140335</wp:posOffset>
                </wp:positionV>
                <wp:extent cx="133350" cy="285750"/>
                <wp:effectExtent l="0" t="76200" r="38100" b="114300"/>
                <wp:wrapNone/>
                <wp:docPr id="83" name="Group 83"/>
                <wp:cNvGraphicFramePr/>
                <a:graphic xmlns:a="http://schemas.openxmlformats.org/drawingml/2006/main">
                  <a:graphicData uri="http://schemas.microsoft.com/office/word/2010/wordprocessingGroup">
                    <wpg:wgp>
                      <wpg:cNvGrpSpPr/>
                      <wpg:grpSpPr>
                        <a:xfrm>
                          <a:off x="0" y="0"/>
                          <a:ext cx="133350" cy="285750"/>
                          <a:chOff x="0" y="0"/>
                          <a:chExt cx="133350" cy="285750"/>
                        </a:xfrm>
                      </wpg:grpSpPr>
                      <wps:wsp>
                        <wps:cNvPr id="84" name="Straight Connector 84"/>
                        <wps:cNvCnPr/>
                        <wps:spPr>
                          <a:xfrm>
                            <a:off x="0" y="0"/>
                            <a:ext cx="0" cy="285750"/>
                          </a:xfrm>
                          <a:prstGeom prst="line">
                            <a:avLst/>
                          </a:prstGeom>
                          <a:noFill/>
                          <a:ln w="19050" cap="flat" cmpd="sng" algn="ctr">
                            <a:solidFill>
                              <a:srgbClr val="4F81BD">
                                <a:shade val="95000"/>
                                <a:satMod val="105000"/>
                              </a:srgbClr>
                            </a:solidFill>
                            <a:prstDash val="solid"/>
                          </a:ln>
                          <a:effectLst/>
                        </wps:spPr>
                        <wps:bodyPr/>
                      </wps:wsp>
                      <wps:wsp>
                        <wps:cNvPr id="85" name="Straight Arrow Connector 85"/>
                        <wps:cNvCnPr/>
                        <wps:spPr>
                          <a:xfrm>
                            <a:off x="0" y="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86" name="Straight Arrow Connector 86"/>
                        <wps:cNvCnPr/>
                        <wps:spPr>
                          <a:xfrm>
                            <a:off x="0" y="28575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anchor>
            </w:drawing>
          </mc:Choice>
          <mc:Fallback xmlns:w15="http://schemas.microsoft.com/office/word/2012/wordml">
            <w:pict>
              <v:group w14:anchorId="3AEC7960" id="Group 83" o:spid="_x0000_s1026" style="position:absolute;margin-left:-1.2pt;margin-top:11.05pt;width:10.5pt;height:22.5pt;z-index:251659264" coordsize="1333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">
                <v:line id="Straight Connector 84" o:spid="_x0000_s1027" style="position:absolute;visibility:visible;mso-wrap-style:square" from="0,0" to="0,28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EYMQAAADbAAAADwAAAGRycy9kb3ducmV2LnhtbESPW2sCMRSE3wv9D+EU+lazlVLc1awU&#10;wcuTdm3B18Pm7EU3J0sSdf33jVDwcZiZb5jZfDCduJDzrWUF76MEBHFpdcu1gt+f5dsEhA/IGjvL&#10;pOBGHub589MMM22vXNBlH2oRIewzVNCE0GdS+rIhg35ke+LoVdYZDFG6WmqH1wg3nRwnyac02HJc&#10;aLCnRUPlaX82Co6Yrr/PZXGTu5UbF+lhW6QVKfX6MnxNQQQawiP8395oBZMPuH+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C4RgxAAAANsAAAAPAAAAAAAAAAAA&#10;AAAAAKECAABkcnMvZG93bnJldi54bWxQSwUGAAAAAAQABAD5AAAAkgMAAAAA&#10;" strokecolor="#4a7ebb" strokeweight="1.5pt"/>
                <v:shapetype id="_x0000_t32" coordsize="21600,21600" o:spt="32" o:oned="t" path="m,l21600,21600e" filled="f">
                  <v:path arrowok="t" fillok="f" o:connecttype="none"/>
                  <o:lock v:ext="edit" shapetype="t"/>
                </v:shapetype>
                <v:shape id="Straight Arrow Connector 85" o:spid="_x0000_s1028" type="#_x0000_t32" style="position:absolute;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g0ZMMAAADbAAAADwAAAGRycy9kb3ducmV2LnhtbESPUWvCMBSF3wf+h3CFvc1URem6piKC&#10;UBmD6fYDLsldU9bclCZq5683g8EeD+d853DKzeg6caEhtJ4VzGcZCGLtTcuNgs+P/VMOIkRkg51n&#10;UvBDATbV5KHEwvgrH+lyio1IJRwKVGBj7Aspg7bkMMx8T5y8Lz84jEkOjTQDXlO56+Qiy9bSYctp&#10;wWJPO0v6+3R2CvLD4a1+X2t9y/eZfV45v3zVtVKP03H7AiLSGP/Df3RtEreC3y/pB8j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INGTDAAAA2wAAAA8AAAAAAAAAAAAA&#10;AAAAoQIAAGRycy9kb3ducmV2LnhtbFBLBQYAAAAABAAEAPkAAACRAwAAAAA=&#10;" strokecolor="#4a7ebb" strokeweight="1.5pt">
                  <v:stroke endarrow="open"/>
                </v:shape>
                <v:shape id="Straight Arrow Connector 86" o:spid="_x0000_s1029" type="#_x0000_t32" style="position:absolute;top:285750;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qqE8MAAADbAAAADwAAAGRycy9kb3ducmV2LnhtbESPUWvCMBSF3wX/Q7jC3jSdY6WrRhFB&#10;qMhg6n7AJbk2Zc1NaaJ2+/VmMNjj4ZzvHM5yPbhW3KgPjWcFz7MMBLH2puFawed5Ny1AhIhssPVM&#10;Cr4pwHo1Hi2xNP7OR7qdYi1SCYcSFdgYu1LKoC05DDPfESfv4nuHMcm+lqbHeyp3rZxnWS4dNpwW&#10;LHa0taS/TlenoNjv36uPXOufYpfZt1fnXw66UuppMmwWICIN8T/8R1cmcTn8fk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aqhPDAAAA2wAAAA8AAAAAAAAAAAAA&#10;AAAAoQIAAGRycy9kb3ducmV2LnhtbFBLBQYAAAAABAAEAPkAAACRAwAAAAA=&#10;" strokecolor="#4a7ebb" strokeweight="1.5pt">
                  <v:stroke endarrow="open"/>
                </v:shape>
              </v:group>
            </w:pict>
          </mc:Fallback>
        </mc:AlternateContent>
      </w:r>
      <w:r w:rsidRPr="00BC1336">
        <w:rPr>
          <w:rFonts w:ascii="Times New Roman" w:hAnsi="Times New Roman" w:cs="Times New Roman"/>
          <w:sz w:val="26"/>
          <w:szCs w:val="26"/>
          <w:lang w:val="vi-VN"/>
        </w:rPr>
        <w:t xml:space="preserve">    sự tồn tại nhiều chủ sở hữu – những đơn vị kinh tế độc lập, tự do sx, kinh doanh</w:t>
      </w:r>
    </w:p>
    <w:p w:rsidR="00F434E9" w:rsidRPr="00BC1336" w:rsidRDefault="00F434E9" w:rsidP="00F434E9">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 xml:space="preserve">    có điều kiện sản xuất &amp; lợi ích khác nhau</w:t>
      </w:r>
    </w:p>
    <w:p w:rsidR="00F434E9" w:rsidRPr="00BC1336" w:rsidRDefault="00F434E9" w:rsidP="00F434E9">
      <w:pPr>
        <w:spacing w:after="0"/>
        <w:jc w:val="both"/>
        <w:rPr>
          <w:rFonts w:ascii="Times New Roman" w:hAnsi="Times New Roman" w:cs="Times New Roman"/>
          <w:sz w:val="26"/>
          <w:szCs w:val="26"/>
          <w:lang w:val="vi-VN"/>
        </w:rPr>
      </w:pPr>
      <w:r w:rsidRPr="00BC1336">
        <w:rPr>
          <w:rFonts w:ascii="Times New Roman" w:hAnsi="Times New Roman" w:cs="Times New Roman"/>
          <w:b/>
          <w:sz w:val="26"/>
          <w:szCs w:val="26"/>
          <w:lang w:val="vi-VN"/>
        </w:rPr>
        <w:t xml:space="preserve">2. Mục đích cạnh tranh: </w:t>
      </w:r>
      <w:r w:rsidRPr="00BC1336">
        <w:rPr>
          <w:rFonts w:ascii="Times New Roman" w:hAnsi="Times New Roman" w:cs="Times New Roman"/>
          <w:sz w:val="26"/>
          <w:szCs w:val="26"/>
          <w:lang w:val="vi-VN"/>
        </w:rPr>
        <w:t xml:space="preserve">giành </w:t>
      </w:r>
      <w:r w:rsidRPr="00BC1336">
        <w:rPr>
          <w:rFonts w:ascii="Times New Roman" w:hAnsi="Times New Roman" w:cs="Times New Roman"/>
          <w:b/>
          <w:i/>
          <w:sz w:val="26"/>
          <w:szCs w:val="26"/>
          <w:u w:val="single"/>
          <w:lang w:val="vi-VN"/>
        </w:rPr>
        <w:t>lợi nhuận nhiều hơn người khác</w:t>
      </w:r>
      <w:r w:rsidRPr="00BC1336">
        <w:rPr>
          <w:rFonts w:ascii="Times New Roman" w:hAnsi="Times New Roman" w:cs="Times New Roman"/>
          <w:sz w:val="26"/>
          <w:szCs w:val="26"/>
          <w:lang w:val="vi-VN"/>
        </w:rPr>
        <w:t xml:space="preserve"> (mục đích cuối cùng).</w:t>
      </w:r>
    </w:p>
    <w:p w:rsidR="00F434E9" w:rsidRPr="00BC1336" w:rsidRDefault="00F434E9" w:rsidP="00F434E9">
      <w:pPr>
        <w:spacing w:after="0"/>
        <w:jc w:val="both"/>
        <w:rPr>
          <w:rFonts w:ascii="Times New Roman" w:hAnsi="Times New Roman" w:cs="Times New Roman"/>
          <w:b/>
          <w:sz w:val="26"/>
          <w:szCs w:val="26"/>
          <w:lang w:val="vi-VN"/>
        </w:rPr>
      </w:pPr>
    </w:p>
    <w:p w:rsidR="00F434E9" w:rsidRPr="00BC1336"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noProof/>
          <w:sz w:val="26"/>
          <w:szCs w:val="26"/>
          <w:lang w:val="vi-VN" w:eastAsia="vi-VN"/>
        </w:rPr>
        <mc:AlternateContent>
          <mc:Choice Requires="wpg">
            <w:drawing>
              <wp:anchor distT="0" distB="0" distL="114300" distR="114300" simplePos="0" relativeHeight="251660288" behindDoc="0" locked="0" layoutInCell="1" allowOverlap="1" wp14:anchorId="281EC193" wp14:editId="3EF4F6F9">
                <wp:simplePos x="0" y="0"/>
                <wp:positionH relativeFrom="column">
                  <wp:posOffset>1590131</wp:posOffset>
                </wp:positionH>
                <wp:positionV relativeFrom="paragraph">
                  <wp:posOffset>97268</wp:posOffset>
                </wp:positionV>
                <wp:extent cx="322580" cy="693336"/>
                <wp:effectExtent l="0" t="76200" r="77470" b="107315"/>
                <wp:wrapNone/>
                <wp:docPr id="118" name="Group 118"/>
                <wp:cNvGraphicFramePr/>
                <a:graphic xmlns:a="http://schemas.openxmlformats.org/drawingml/2006/main">
                  <a:graphicData uri="http://schemas.microsoft.com/office/word/2010/wordprocessingGroup">
                    <wpg:wgp>
                      <wpg:cNvGrpSpPr/>
                      <wpg:grpSpPr>
                        <a:xfrm>
                          <a:off x="0" y="0"/>
                          <a:ext cx="322580" cy="693336"/>
                          <a:chOff x="0" y="0"/>
                          <a:chExt cx="322580" cy="1123950"/>
                        </a:xfrm>
                      </wpg:grpSpPr>
                      <wps:wsp>
                        <wps:cNvPr id="119" name="Straight Connector 119"/>
                        <wps:cNvCnPr/>
                        <wps:spPr>
                          <a:xfrm>
                            <a:off x="0" y="0"/>
                            <a:ext cx="28575" cy="1123950"/>
                          </a:xfrm>
                          <a:prstGeom prst="line">
                            <a:avLst/>
                          </a:prstGeom>
                          <a:noFill/>
                          <a:ln w="19050" cap="flat" cmpd="sng" algn="ctr">
                            <a:solidFill>
                              <a:srgbClr val="4F81BD">
                                <a:shade val="95000"/>
                                <a:satMod val="105000"/>
                              </a:srgbClr>
                            </a:solidFill>
                            <a:prstDash val="solid"/>
                          </a:ln>
                          <a:effectLst/>
                        </wps:spPr>
                        <wps:bodyPr/>
                      </wps:wsp>
                      <wps:wsp>
                        <wps:cNvPr id="120" name="Straight Arrow Connector 120"/>
                        <wps:cNvCnPr/>
                        <wps:spPr>
                          <a:xfrm>
                            <a:off x="0" y="0"/>
                            <a:ext cx="26543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21" name="Straight Arrow Connector 121"/>
                        <wps:cNvCnPr/>
                        <wps:spPr>
                          <a:xfrm>
                            <a:off x="0" y="390525"/>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22" name="Straight Arrow Connector 122"/>
                        <wps:cNvCnPr/>
                        <wps:spPr>
                          <a:xfrm>
                            <a:off x="28575" y="80010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27" name="Straight Arrow Connector 127"/>
                        <wps:cNvCnPr/>
                        <wps:spPr>
                          <a:xfrm>
                            <a:off x="28575" y="112395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xmlns:w15="http://schemas.microsoft.com/office/word/2012/wordml">
            <w:pict>
              <v:group w14:anchorId="54CBDC92" id="Group 118" o:spid="_x0000_s1026" style="position:absolute;margin-left:125.2pt;margin-top:7.65pt;width:25.4pt;height:54.6pt;z-index:251660288;mso-height-relative:margin" coordsize="3225,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">
                <v:line id="Straight Connector 119" o:spid="_x0000_s1027" style="position:absolute;visibility:visible;mso-wrap-style:square" from="0,0" to="28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KJhMAAAADcAAAADwAAAGRycy9kb3ducmV2LnhtbERPTYvCMBC9L/gfwgje1lQPsq1GEUF3&#10;T651F7wOzdhWm0lJotZ/bwTB2zze58wWnWnElZyvLSsYDRMQxIXVNZcK/v/Wn18gfEDW2FgmBXfy&#10;sJj3PmaYaXvjnK77UIoYwj5DBVUIbSalLyoy6Ie2JY7c0TqDIUJXSu3wFsNNI8dJMpEGa44NFba0&#10;qqg47y9GwQnT792lyO/yd+PGeXrY5umRlBr0u+UURKAuvMUv94+O80cpPJ+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SiYTAAAAA3AAAAA8AAAAAAAAAAAAAAAAA&#10;oQIAAGRycy9kb3ducmV2LnhtbFBLBQYAAAAABAAEAPkAAACOAwAAAAA=&#10;" strokecolor="#4a7ebb" strokeweight="1.5pt"/>
                <v:shape id="Straight Arrow Connector 120" o:spid="_x0000_s1028" type="#_x0000_t32" style="position:absolute;width:26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XG8sUAAADcAAAADwAAAGRycy9kb3ducmV2LnhtbESP0UrDQBBF3wX/YRnBN7uxYknTbosI&#10;hRQRbNoPGHan2WB2NmTXNvr1zoPg2wz3zr1n1tsp9OpCY+oiG3icFaCIbXQdtwZOx91DCSplZId9&#10;ZDLwTQm2m9ubNVYuXvlAlya3SkI4VWjA5zxUWifrKWCaxYFYtHMcA2ZZx1a7Ea8SHno9L4qFDtix&#10;NHgc6NWT/Wy+goFyv3+vPxbW/pS7wi+fQ3x6s7Ux93fTywpUpin/m/+uayf4c8GX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XG8sUAAADcAAAADwAAAAAAAAAA&#10;AAAAAAChAgAAZHJzL2Rvd25yZXYueG1sUEsFBgAAAAAEAAQA+QAAAJMDAAAAAA==&#10;" strokecolor="#4a7ebb" strokeweight="1.5pt">
                  <v:stroke endarrow="open"/>
                </v:shape>
                <v:shape id="Straight Arrow Connector 121" o:spid="_x0000_s1029" type="#_x0000_t32" style="position:absolute;top:390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jacIAAADcAAAADwAAAGRycy9kb3ducmV2LnhtbERP3WrCMBS+H/gO4QjezVRlUqtRRBAq&#10;Q9icD3BIjk2xOSlN1G5PvwyE3Z2P7/esNr1rxJ26UHtWMBlnIIi1NzVXCs5f+9ccRIjIBhvPpOCb&#10;AmzWg5cVFsY/+JPup1iJFMKhQAU2xraQMmhLDsPYt8SJu/jOYUywq6Tp8JHCXSOnWTaXDmtODRZb&#10;2lnS19PNKcgPh2P5Mdf6J99ndvHm/Oxdl0qNhv12CSJSH//FT3dp0vzpB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ljacIAAADcAAAADwAAAAAAAAAAAAAA&#10;AAChAgAAZHJzL2Rvd25yZXYueG1sUEsFBgAAAAAEAAQA+QAAAJADAAAAAA==&#10;" strokecolor="#4a7ebb" strokeweight="1.5pt">
                  <v:stroke endarrow="open"/>
                </v:shape>
                <v:shape id="Straight Arrow Connector 122"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9HsIAAADcAAAADwAAAGRycy9kb3ducmV2LnhtbERP3WrCMBS+F3yHcITdaWrHpFajyECo&#10;jIG6PcAhOTbF5qQ0mXZ7+mUw8O58fL9nvR1cK27Uh8azgvksA0GsvWm4VvD5sZ8WIEJENth6JgXf&#10;FGC7GY/WWBp/5xPdzrEWKYRDiQpsjF0pZdCWHIaZ74gTd/G9w5hgX0vT4z2Fu1bmWbaQDhtODRY7&#10;erWkr+cvp6A4HN6r40Lrn2Kf2eWL889vulLqaTLsViAiDfEh/ndXJs3Pc/h7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v9HsIAAADcAAAADwAAAAAAAAAAAAAA&#10;AAChAgAAZHJzL2Rvd25yZXYueG1sUEsFBgAAAAAEAAQA+QAAAJADAAAAAA==&#10;" strokecolor="#4a7ebb" strokeweight="1.5pt">
                  <v:stroke endarrow="open"/>
                </v:shape>
                <v:shape id="Straight Arrow Connector 127" o:spid="_x0000_s1031" type="#_x0000_t32" style="position:absolute;left:285;top:11239;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xehsIAAADcAAAADwAAAGRycy9kb3ducmV2LnhtbERP22oCMRB9L/QfwhT6ptla1HU1igjC&#10;ShG8fcCQjJulm8mySXXr1zeFQt/mcK6zWPWuETfqQu1ZwdswA0Gsvam5UnA5bwc5iBCRDTaeScE3&#10;BVgtn58WWBh/5yPdTrESKYRDgQpsjG0hZdCWHIahb4kTd/Wdw5hgV0nT4T2Fu0aOsmwiHdacGiy2&#10;tLGkP09fTkG+2+3Lw0TrR77N7Gzs/PuHLpV6fenXcxCR+vgv/nOXJs0fTeH3mXSB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xehsIAAADcAAAADwAAAAAAAAAAAAAA&#10;AAChAgAAZHJzL2Rvd25yZXYueG1sUEsFBgAAAAAEAAQA+QAAAJADAAAAAA==&#10;" strokecolor="#4a7ebb" strokeweight="1.5pt">
                  <v:stroke endarrow="open"/>
                </v:shape>
              </v:group>
            </w:pict>
          </mc:Fallback>
        </mc:AlternateContent>
      </w:r>
      <w:r w:rsidRPr="00BC1336">
        <w:rPr>
          <w:rFonts w:ascii="Times New Roman" w:hAnsi="Times New Roman" w:cs="Times New Roman"/>
          <w:b/>
          <w:sz w:val="26"/>
          <w:szCs w:val="26"/>
          <w:lang w:val="vi-VN"/>
        </w:rPr>
        <w:t xml:space="preserve">Cụ thể: GIÀNH </w:t>
      </w:r>
      <w:r w:rsidRPr="00BC1336">
        <w:rPr>
          <w:rFonts w:ascii="Times New Roman" w:hAnsi="Times New Roman" w:cs="Times New Roman"/>
          <w:b/>
          <w:sz w:val="26"/>
          <w:szCs w:val="26"/>
          <w:lang w:val="vi-VN"/>
        </w:rPr>
        <w:tab/>
        <w:t xml:space="preserve">    </w:t>
      </w:r>
      <w:r w:rsidRPr="00BC1336">
        <w:rPr>
          <w:rFonts w:ascii="Times New Roman" w:hAnsi="Times New Roman" w:cs="Times New Roman"/>
          <w:b/>
          <w:sz w:val="26"/>
          <w:szCs w:val="26"/>
          <w:lang w:val="vi-VN"/>
        </w:rPr>
        <w:tab/>
        <w:t xml:space="preserve">   </w:t>
      </w:r>
      <w:r w:rsidRPr="00BC1336">
        <w:rPr>
          <w:rFonts w:ascii="Times New Roman" w:hAnsi="Times New Roman" w:cs="Times New Roman"/>
          <w:sz w:val="26"/>
          <w:szCs w:val="26"/>
          <w:lang w:val="vi-VN"/>
        </w:rPr>
        <w:t>nguồn nguyên liệu &amp; các nguồn lực sản xuất khác;</w:t>
      </w:r>
    </w:p>
    <w:p w:rsidR="00F434E9" w:rsidRPr="00BC1336" w:rsidRDefault="00F434E9" w:rsidP="00F434E9">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t xml:space="preserve">    ưu thế về khoa học công nghệ;</w:t>
      </w:r>
    </w:p>
    <w:p w:rsidR="00F434E9" w:rsidRPr="00BC1336" w:rsidRDefault="00F434E9" w:rsidP="00F434E9">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t xml:space="preserve">    thị trường, nơi đầu tư, các hợp đồng, các đơn đặt hàng;</w:t>
      </w:r>
    </w:p>
    <w:p w:rsidR="00F434E9" w:rsidRPr="00BC1336" w:rsidRDefault="00F434E9" w:rsidP="00F434E9">
      <w:pPr>
        <w:spacing w:after="0"/>
        <w:jc w:val="both"/>
        <w:rPr>
          <w:rFonts w:ascii="Times New Roman" w:hAnsi="Times New Roman" w:cs="Times New Roman"/>
          <w:b/>
          <w:sz w:val="26"/>
          <w:szCs w:val="26"/>
          <w:lang w:val="vi-VN"/>
        </w:rPr>
      </w:pP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r>
      <w:r w:rsidRPr="00BC1336">
        <w:rPr>
          <w:rFonts w:ascii="Times New Roman" w:hAnsi="Times New Roman" w:cs="Times New Roman"/>
          <w:sz w:val="26"/>
          <w:szCs w:val="26"/>
          <w:lang w:val="vi-VN"/>
        </w:rPr>
        <w:tab/>
        <w:t xml:space="preserve">    ưu thế về chất lượng &amp; giá cả hàng hóa …</w:t>
      </w:r>
    </w:p>
    <w:p w:rsidR="00F434E9" w:rsidRPr="00BC1336" w:rsidRDefault="00F434E9" w:rsidP="00F434E9">
      <w:pPr>
        <w:spacing w:after="0"/>
        <w:jc w:val="both"/>
        <w:rPr>
          <w:rFonts w:ascii="Times New Roman" w:hAnsi="Times New Roman" w:cs="Times New Roman"/>
          <w:b/>
          <w:sz w:val="26"/>
          <w:szCs w:val="26"/>
          <w:lang w:val="vi-VN"/>
        </w:rPr>
      </w:pPr>
      <w:r w:rsidRPr="00BC1336">
        <w:rPr>
          <w:rFonts w:ascii="Times New Roman" w:hAnsi="Times New Roman" w:cs="Times New Roman"/>
          <w:b/>
          <w:sz w:val="26"/>
          <w:szCs w:val="26"/>
          <w:lang w:val="vi-VN"/>
        </w:rPr>
        <w:t>3. Tính hai mặt của cạnh tranh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246"/>
      </w:tblGrid>
      <w:tr w:rsidR="00F434E9" w:rsidRPr="00BC1336" w:rsidTr="00F434E9">
        <w:tc>
          <w:tcPr>
            <w:tcW w:w="5244" w:type="dxa"/>
            <w:shd w:val="clear" w:color="auto" w:fill="000000" w:themeFill="text1"/>
            <w:vAlign w:val="center"/>
          </w:tcPr>
          <w:p w:rsidR="00F434E9" w:rsidRPr="00BC1336" w:rsidRDefault="00F434E9" w:rsidP="00F434E9">
            <w:pPr>
              <w:spacing w:after="0"/>
              <w:jc w:val="center"/>
              <w:rPr>
                <w:rFonts w:ascii="Times New Roman" w:hAnsi="Times New Roman" w:cs="Times New Roman"/>
                <w:b/>
                <w:i/>
                <w:color w:val="FFFFFF" w:themeColor="background1"/>
                <w:sz w:val="26"/>
                <w:szCs w:val="26"/>
                <w:highlight w:val="black"/>
                <w:lang w:val="vi-VN"/>
              </w:rPr>
            </w:pPr>
            <w:r w:rsidRPr="00BC1336">
              <w:rPr>
                <w:rFonts w:ascii="Times New Roman" w:hAnsi="Times New Roman" w:cs="Times New Roman"/>
                <w:b/>
                <w:color w:val="FFFFFF" w:themeColor="background1"/>
                <w:sz w:val="26"/>
                <w:szCs w:val="26"/>
                <w:highlight w:val="black"/>
                <w:lang w:val="vi-VN"/>
              </w:rPr>
              <w:t>MẶT TÍCH CỰC CỦA CẠNH TRANH</w:t>
            </w:r>
          </w:p>
          <w:p w:rsidR="00F434E9" w:rsidRPr="00BC1336" w:rsidRDefault="00F434E9" w:rsidP="00F434E9">
            <w:pPr>
              <w:spacing w:after="0"/>
              <w:jc w:val="center"/>
              <w:rPr>
                <w:rFonts w:ascii="Times New Roman" w:hAnsi="Times New Roman" w:cs="Times New Roman"/>
                <w:b/>
                <w:color w:val="FFFFFF" w:themeColor="background1"/>
                <w:sz w:val="26"/>
                <w:szCs w:val="26"/>
                <w:highlight w:val="black"/>
                <w:lang w:val="vi-VN"/>
              </w:rPr>
            </w:pPr>
            <w:r w:rsidRPr="00BC1336">
              <w:rPr>
                <w:rFonts w:ascii="Times New Roman" w:hAnsi="Times New Roman" w:cs="Times New Roman"/>
                <w:b/>
                <w:color w:val="FFFFFF" w:themeColor="background1"/>
                <w:sz w:val="26"/>
                <w:szCs w:val="26"/>
                <w:highlight w:val="black"/>
                <w:lang w:val="vi-VN"/>
              </w:rPr>
              <w:t>(</w:t>
            </w:r>
            <w:r w:rsidRPr="00BC1336">
              <w:rPr>
                <w:rFonts w:ascii="Times New Roman" w:hAnsi="Times New Roman" w:cs="Times New Roman"/>
                <w:b/>
                <w:i/>
                <w:color w:val="FFFFFF" w:themeColor="background1"/>
                <w:sz w:val="26"/>
                <w:szCs w:val="26"/>
                <w:highlight w:val="black"/>
                <w:lang w:val="vi-VN"/>
              </w:rPr>
              <w:t>động lực kinh tế</w:t>
            </w:r>
            <w:r w:rsidRPr="00BC1336">
              <w:rPr>
                <w:rFonts w:ascii="Times New Roman" w:hAnsi="Times New Roman" w:cs="Times New Roman"/>
                <w:color w:val="FFFFFF" w:themeColor="background1"/>
                <w:sz w:val="26"/>
                <w:szCs w:val="26"/>
                <w:highlight w:val="black"/>
                <w:lang w:val="vi-VN"/>
              </w:rPr>
              <w:t xml:space="preserve"> của sx &amp; lưu thông H</w:t>
            </w:r>
            <w:r w:rsidRPr="00BC1336">
              <w:rPr>
                <w:rFonts w:ascii="Times New Roman" w:hAnsi="Times New Roman" w:cs="Times New Roman"/>
                <w:color w:val="FFFFFF" w:themeColor="background1"/>
                <w:sz w:val="26"/>
                <w:szCs w:val="26"/>
                <w:highlight w:val="black"/>
                <w:vertAlign w:val="superscript"/>
                <w:lang w:val="vi-VN"/>
              </w:rPr>
              <w:t>2</w:t>
            </w:r>
            <w:r w:rsidRPr="00BC1336">
              <w:rPr>
                <w:rFonts w:ascii="Times New Roman" w:hAnsi="Times New Roman" w:cs="Times New Roman"/>
                <w:color w:val="FFFFFF" w:themeColor="background1"/>
                <w:sz w:val="26"/>
                <w:szCs w:val="26"/>
                <w:highlight w:val="black"/>
                <w:lang w:val="vi-VN"/>
              </w:rPr>
              <w:t>)</w:t>
            </w:r>
          </w:p>
        </w:tc>
        <w:tc>
          <w:tcPr>
            <w:tcW w:w="5246" w:type="dxa"/>
            <w:shd w:val="clear" w:color="auto" w:fill="000000" w:themeFill="text1"/>
            <w:vAlign w:val="center"/>
          </w:tcPr>
          <w:p w:rsidR="00F434E9" w:rsidRPr="00BC1336" w:rsidRDefault="00F434E9" w:rsidP="00F434E9">
            <w:pPr>
              <w:spacing w:after="0"/>
              <w:jc w:val="center"/>
              <w:rPr>
                <w:rFonts w:ascii="Times New Roman" w:hAnsi="Times New Roman" w:cs="Times New Roman"/>
                <w:b/>
                <w:color w:val="FFFFFF" w:themeColor="background1"/>
                <w:sz w:val="26"/>
                <w:szCs w:val="26"/>
                <w:highlight w:val="black"/>
                <w:lang w:val="vi-VN"/>
              </w:rPr>
            </w:pPr>
            <w:r w:rsidRPr="00BC1336">
              <w:rPr>
                <w:rFonts w:ascii="Times New Roman" w:hAnsi="Times New Roman" w:cs="Times New Roman"/>
                <w:b/>
                <w:color w:val="FFFFFF" w:themeColor="background1"/>
                <w:sz w:val="26"/>
                <w:szCs w:val="26"/>
                <w:highlight w:val="black"/>
                <w:lang w:val="vi-VN"/>
              </w:rPr>
              <w:t>MẶT HẠN CHẾ CỦA CẠNH TRANH</w:t>
            </w:r>
          </w:p>
        </w:tc>
      </w:tr>
      <w:tr w:rsidR="00F434E9" w:rsidRPr="00BC1336" w:rsidTr="00F434E9">
        <w:tc>
          <w:tcPr>
            <w:tcW w:w="5244" w:type="dxa"/>
          </w:tcPr>
          <w:p w:rsidR="00F434E9" w:rsidRPr="00BC1336" w:rsidRDefault="00F434E9" w:rsidP="00F434E9">
            <w:pPr>
              <w:spacing w:after="0"/>
              <w:jc w:val="both"/>
              <w:rPr>
                <w:rFonts w:ascii="Times New Roman" w:hAnsi="Times New Roman" w:cs="Times New Roman"/>
                <w:sz w:val="26"/>
                <w:szCs w:val="26"/>
                <w:lang w:val="vi-VN"/>
              </w:rPr>
            </w:pPr>
          </w:p>
          <w:p w:rsidR="00F434E9" w:rsidRPr="00BC1336" w:rsidRDefault="00F434E9" w:rsidP="00F434E9">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 xml:space="preserve">- </w:t>
            </w:r>
            <w:r w:rsidRPr="00F434E9">
              <w:rPr>
                <w:rFonts w:ascii="Times New Roman" w:hAnsi="Times New Roman" w:cs="Times New Roman"/>
                <w:b/>
                <w:sz w:val="26"/>
                <w:szCs w:val="26"/>
              </w:rPr>
              <w:sym w:font="Wingdings 2" w:char="F06A"/>
            </w:r>
            <w:r w:rsidRPr="00BC1336">
              <w:rPr>
                <w:rFonts w:ascii="Times New Roman" w:hAnsi="Times New Roman" w:cs="Times New Roman"/>
                <w:sz w:val="26"/>
                <w:szCs w:val="26"/>
                <w:lang w:val="vi-VN"/>
              </w:rPr>
              <w:t xml:space="preserve"> Kích thích LLSX, KHKT phát triển, năng suất LĐ tăng lên.</w:t>
            </w:r>
          </w:p>
          <w:p w:rsidR="00F434E9" w:rsidRPr="00BC1336" w:rsidRDefault="00F434E9" w:rsidP="00F434E9">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 xml:space="preserve">- </w:t>
            </w:r>
            <w:r w:rsidRPr="00F434E9">
              <w:rPr>
                <w:rFonts w:ascii="Times New Roman" w:hAnsi="Times New Roman" w:cs="Times New Roman"/>
                <w:b/>
                <w:sz w:val="26"/>
                <w:szCs w:val="26"/>
              </w:rPr>
              <w:sym w:font="Wingdings 2" w:char="F06B"/>
            </w:r>
            <w:r w:rsidRPr="00BC1336">
              <w:rPr>
                <w:rFonts w:ascii="Times New Roman" w:hAnsi="Times New Roman" w:cs="Times New Roman"/>
                <w:sz w:val="26"/>
                <w:szCs w:val="26"/>
                <w:lang w:val="vi-VN"/>
              </w:rPr>
              <w:t xml:space="preserve"> Khai thác tối đa mọi nguồn lực của đất nước vào việc đầu tư &amp; phát triển KT</w:t>
            </w:r>
          </w:p>
          <w:p w:rsidR="006D0647" w:rsidRPr="00BC1336" w:rsidRDefault="00F434E9" w:rsidP="006D0647">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 xml:space="preserve">- </w:t>
            </w:r>
            <w:r w:rsidRPr="00F434E9">
              <w:rPr>
                <w:rFonts w:ascii="Times New Roman" w:hAnsi="Times New Roman" w:cs="Times New Roman"/>
                <w:b/>
                <w:sz w:val="26"/>
                <w:szCs w:val="26"/>
              </w:rPr>
              <w:sym w:font="Wingdings 2" w:char="F06C"/>
            </w:r>
            <w:r w:rsidRPr="00BC1336">
              <w:rPr>
                <w:rFonts w:ascii="Times New Roman" w:hAnsi="Times New Roman" w:cs="Times New Roman"/>
                <w:sz w:val="26"/>
                <w:szCs w:val="26"/>
                <w:lang w:val="vi-VN"/>
              </w:rPr>
              <w:t xml:space="preserve"> Thúc đẩy tăng trưởng KT, nâng cao năng lực cạnh tranh của nền KT</w:t>
            </w:r>
          </w:p>
          <w:p w:rsidR="006D0647" w:rsidRPr="00BC1336" w:rsidRDefault="00BC1336" w:rsidP="006D0647">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Mặt tích cực gắn liền với cạnh tranh lành mạnh( đúng pháp luật; có đạo đức kd; làm thị trường phát triển)</w:t>
            </w:r>
          </w:p>
          <w:p w:rsidR="006D0647" w:rsidRPr="00BC1336" w:rsidRDefault="006D0647" w:rsidP="006D0647">
            <w:pPr>
              <w:spacing w:after="0"/>
              <w:jc w:val="both"/>
              <w:rPr>
                <w:rFonts w:ascii="Times New Roman" w:hAnsi="Times New Roman" w:cs="Times New Roman"/>
                <w:sz w:val="26"/>
                <w:szCs w:val="26"/>
                <w:lang w:val="vi-VN"/>
              </w:rPr>
            </w:pPr>
          </w:p>
          <w:p w:rsidR="00753E6C" w:rsidRPr="00BC1336" w:rsidRDefault="00753E6C" w:rsidP="006D0647">
            <w:pPr>
              <w:spacing w:after="0"/>
              <w:jc w:val="both"/>
              <w:rPr>
                <w:rFonts w:ascii="Times New Roman" w:hAnsi="Times New Roman" w:cs="Times New Roman"/>
                <w:sz w:val="26"/>
                <w:szCs w:val="26"/>
                <w:lang w:val="vi-VN"/>
              </w:rPr>
            </w:pPr>
          </w:p>
        </w:tc>
        <w:tc>
          <w:tcPr>
            <w:tcW w:w="5246" w:type="dxa"/>
          </w:tcPr>
          <w:p w:rsidR="00F434E9" w:rsidRPr="00BC1336" w:rsidRDefault="00F434E9" w:rsidP="00F434E9">
            <w:pPr>
              <w:spacing w:after="0"/>
              <w:jc w:val="both"/>
              <w:rPr>
                <w:rFonts w:ascii="Times New Roman" w:hAnsi="Times New Roman" w:cs="Times New Roman"/>
                <w:sz w:val="26"/>
                <w:szCs w:val="26"/>
                <w:lang w:val="vi-VN"/>
              </w:rPr>
            </w:pPr>
          </w:p>
          <w:p w:rsidR="00F434E9" w:rsidRPr="00BC1336" w:rsidRDefault="00F434E9" w:rsidP="00F434E9">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 xml:space="preserve">- </w:t>
            </w:r>
            <w:r w:rsidRPr="00F434E9">
              <w:rPr>
                <w:rFonts w:ascii="Times New Roman" w:hAnsi="Times New Roman" w:cs="Times New Roman"/>
                <w:b/>
                <w:sz w:val="26"/>
                <w:szCs w:val="26"/>
              </w:rPr>
              <w:sym w:font="Wingdings 2" w:char="F06A"/>
            </w:r>
            <w:r w:rsidRPr="00BC1336">
              <w:rPr>
                <w:rFonts w:ascii="Times New Roman" w:hAnsi="Times New Roman" w:cs="Times New Roman"/>
                <w:sz w:val="26"/>
                <w:szCs w:val="26"/>
                <w:lang w:val="vi-VN"/>
              </w:rPr>
              <w:t xml:space="preserve"> Phá hoại môi trường, làm mất cân bằng hệ sinh thái</w:t>
            </w:r>
          </w:p>
          <w:p w:rsidR="00F434E9" w:rsidRPr="00BC1336" w:rsidRDefault="00F434E9" w:rsidP="00F434E9">
            <w:pPr>
              <w:spacing w:after="0"/>
              <w:jc w:val="both"/>
              <w:rPr>
                <w:rFonts w:ascii="Times New Roman" w:hAnsi="Times New Roman" w:cs="Times New Roman"/>
                <w:sz w:val="26"/>
                <w:szCs w:val="26"/>
                <w:lang w:val="vi-VN"/>
              </w:rPr>
            </w:pPr>
            <w:r w:rsidRPr="00BC1336">
              <w:rPr>
                <w:rFonts w:ascii="Times New Roman" w:hAnsi="Times New Roman" w:cs="Times New Roman"/>
                <w:sz w:val="26"/>
                <w:szCs w:val="26"/>
                <w:lang w:val="vi-VN"/>
              </w:rPr>
              <w:t xml:space="preserve">- </w:t>
            </w:r>
            <w:r w:rsidRPr="00F434E9">
              <w:rPr>
                <w:rFonts w:ascii="Times New Roman" w:hAnsi="Times New Roman" w:cs="Times New Roman"/>
                <w:b/>
                <w:sz w:val="26"/>
                <w:szCs w:val="26"/>
              </w:rPr>
              <w:sym w:font="Wingdings 2" w:char="F06B"/>
            </w:r>
            <w:r w:rsidRPr="00BC1336">
              <w:rPr>
                <w:rFonts w:ascii="Times New Roman" w:hAnsi="Times New Roman" w:cs="Times New Roman"/>
                <w:sz w:val="26"/>
                <w:szCs w:val="26"/>
                <w:lang w:val="vi-VN"/>
              </w:rPr>
              <w:t xml:space="preserve"> Dùng nhiều thủ đoạn phi pháp &amp; bất lương =&gt; giành giật khách</w:t>
            </w:r>
          </w:p>
          <w:p w:rsidR="00F434E9" w:rsidRDefault="00F434E9" w:rsidP="00F434E9">
            <w:pPr>
              <w:spacing w:after="0"/>
              <w:jc w:val="both"/>
              <w:rPr>
                <w:rFonts w:ascii="Times New Roman" w:hAnsi="Times New Roman" w:cs="Times New Roman"/>
                <w:sz w:val="26"/>
                <w:szCs w:val="26"/>
              </w:rPr>
            </w:pPr>
            <w:r w:rsidRPr="00BC1336">
              <w:rPr>
                <w:rFonts w:ascii="Times New Roman" w:hAnsi="Times New Roman" w:cs="Times New Roman"/>
                <w:sz w:val="26"/>
                <w:szCs w:val="26"/>
                <w:lang w:val="vi-VN"/>
              </w:rPr>
              <w:t xml:space="preserve">- </w:t>
            </w:r>
            <w:r w:rsidRPr="00F434E9">
              <w:rPr>
                <w:rFonts w:ascii="Times New Roman" w:hAnsi="Times New Roman" w:cs="Times New Roman"/>
                <w:b/>
                <w:sz w:val="26"/>
                <w:szCs w:val="26"/>
              </w:rPr>
              <w:sym w:font="Wingdings 2" w:char="F06C"/>
            </w:r>
            <w:r w:rsidRPr="00BC1336">
              <w:rPr>
                <w:rFonts w:ascii="Times New Roman" w:hAnsi="Times New Roman" w:cs="Times New Roman"/>
                <w:sz w:val="26"/>
                <w:szCs w:val="26"/>
                <w:lang w:val="vi-VN"/>
              </w:rPr>
              <w:t xml:space="preserve"> Đầu cơ tích trữ gây rối loạn thị trường, nâng giá lên cao </w:t>
            </w:r>
          </w:p>
          <w:p w:rsidR="00BC1336" w:rsidRPr="00BC1336" w:rsidRDefault="00BC1336" w:rsidP="00F434E9">
            <w:pPr>
              <w:spacing w:after="0"/>
              <w:jc w:val="both"/>
              <w:rPr>
                <w:rFonts w:ascii="Times New Roman" w:hAnsi="Times New Roman" w:cs="Times New Roman"/>
                <w:sz w:val="26"/>
                <w:szCs w:val="26"/>
              </w:rPr>
            </w:pPr>
            <w:r>
              <w:rPr>
                <w:rFonts w:ascii="Times New Roman" w:hAnsi="Times New Roman" w:cs="Times New Roman"/>
                <w:sz w:val="26"/>
                <w:szCs w:val="26"/>
              </w:rPr>
              <w:t>Mặt hạn chế gắn liền cạnh tranh không lành mạnh( Trái pháp luật, vi phạm đạo đức kd, thị trường đi xuống)</w:t>
            </w:r>
          </w:p>
        </w:tc>
      </w:tr>
    </w:tbl>
    <w:p w:rsidR="00F434E9" w:rsidRPr="00BC1336" w:rsidRDefault="00F434E9" w:rsidP="00F434E9">
      <w:pPr>
        <w:spacing w:after="0"/>
        <w:jc w:val="both"/>
        <w:rPr>
          <w:rFonts w:ascii="Times New Roman" w:hAnsi="Times New Roman" w:cs="Times New Roman"/>
          <w:b/>
          <w:sz w:val="26"/>
          <w:szCs w:val="26"/>
          <w:lang w:val="vi-VN"/>
        </w:rPr>
      </w:pPr>
    </w:p>
    <w:p w:rsidR="00F434E9" w:rsidRPr="00BC1336" w:rsidRDefault="00F434E9" w:rsidP="00F434E9">
      <w:pPr>
        <w:spacing w:after="0"/>
        <w:jc w:val="both"/>
        <w:rPr>
          <w:rFonts w:ascii="Times New Roman" w:hAnsi="Times New Roman" w:cs="Times New Roman"/>
          <w:b/>
          <w:sz w:val="26"/>
          <w:szCs w:val="26"/>
          <w:lang w:val="vi-VN"/>
        </w:rPr>
      </w:pPr>
      <w:r w:rsidRPr="00BC1336">
        <w:rPr>
          <w:rFonts w:ascii="Times New Roman" w:hAnsi="Times New Roman" w:cs="Times New Roman"/>
          <w:b/>
          <w:sz w:val="26"/>
          <w:szCs w:val="26"/>
          <w:lang w:val="vi-VN"/>
        </w:rPr>
        <w:t>B. CÂU HỎI TRẮC NGHIỆM</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1</w:t>
      </w:r>
      <w:r w:rsidRPr="00F434E9">
        <w:rPr>
          <w:rFonts w:ascii="Times New Roman" w:hAnsi="Times New Roman" w:cs="Times New Roman"/>
          <w:color w:val="FFFFFF" w:themeColor="background1"/>
          <w:sz w:val="26"/>
          <w:szCs w:val="26"/>
          <w:highlight w:val="black"/>
          <w:lang w:val="vi-VN"/>
        </w:rPr>
        <w:t>:</w:t>
      </w:r>
      <w:r w:rsidRPr="00F434E9">
        <w:rPr>
          <w:rFonts w:ascii="Times New Roman" w:hAnsi="Times New Roman" w:cs="Times New Roman"/>
          <w:color w:val="FFFFFF" w:themeColor="background1"/>
          <w:sz w:val="26"/>
          <w:szCs w:val="26"/>
          <w:lang w:val="vi-VN"/>
        </w:rPr>
        <w:t xml:space="preserve"> </w:t>
      </w:r>
      <w:r w:rsidRPr="00F434E9">
        <w:rPr>
          <w:rFonts w:ascii="Times New Roman" w:hAnsi="Times New Roman" w:cs="Times New Roman"/>
          <w:sz w:val="26"/>
          <w:szCs w:val="26"/>
          <w:lang w:val="vi-VN"/>
        </w:rPr>
        <w:t>Sự ganh đua, đấu tranh giữa các chủ thể kinh tế trong sản xuất, kinh doanh hàng hóa nhằm giành những điều kiện thuận lợi để thu được nhiều lợi nhuận là nội dung của</w:t>
      </w:r>
    </w:p>
    <w:p w:rsidR="00F434E9" w:rsidRPr="00F434E9" w:rsidRDefault="00F434E9" w:rsidP="00F434E9">
      <w:pPr>
        <w:spacing w:after="0"/>
        <w:jc w:val="both"/>
        <w:rPr>
          <w:rFonts w:ascii="Times New Roman" w:hAnsi="Times New Roman" w:cs="Times New Roman"/>
          <w:b/>
          <w:sz w:val="26"/>
          <w:szCs w:val="26"/>
          <w:lang w:val="vi-VN"/>
        </w:rPr>
      </w:pPr>
      <w:r w:rsidRPr="00F434E9">
        <w:rPr>
          <w:rFonts w:ascii="Times New Roman" w:hAnsi="Times New Roman" w:cs="Times New Roman"/>
          <w:b/>
          <w:sz w:val="26"/>
          <w:szCs w:val="26"/>
          <w:lang w:val="vi-VN"/>
        </w:rPr>
        <w:lastRenderedPageBreak/>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cạnh tranh</w:t>
      </w:r>
      <w:r w:rsidRPr="00F434E9">
        <w:rPr>
          <w:rFonts w:ascii="Times New Roman" w:hAnsi="Times New Roman" w:cs="Times New Roman"/>
          <w:sz w:val="26"/>
          <w:szCs w:val="26"/>
          <w:lang w:val="vi-VN"/>
        </w:rPr>
        <w:t>.</w:t>
      </w:r>
      <w:r w:rsidRPr="00F434E9">
        <w:rPr>
          <w:rFonts w:ascii="Times New Roman" w:hAnsi="Times New Roman" w:cs="Times New Roman"/>
          <w:b/>
          <w:sz w:val="26"/>
          <w:szCs w:val="26"/>
          <w:lang w:val="vi-VN"/>
        </w:rPr>
        <w:t xml:space="preserve">  </w:t>
      </w:r>
      <w:r w:rsidRPr="00F434E9">
        <w:rPr>
          <w:rFonts w:ascii="Times New Roman" w:hAnsi="Times New Roman" w:cs="Times New Roman"/>
          <w:b/>
          <w:sz w:val="26"/>
          <w:szCs w:val="26"/>
          <w:lang w:val="vi-VN"/>
        </w:rPr>
        <w:tab/>
        <w:t>B</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thi đua</w:t>
      </w:r>
      <w:r w:rsidRPr="00F434E9">
        <w:rPr>
          <w:rFonts w:ascii="Times New Roman" w:hAnsi="Times New Roman" w:cs="Times New Roman"/>
          <w:sz w:val="26"/>
          <w:szCs w:val="26"/>
          <w:lang w:val="vi-VN"/>
        </w:rPr>
        <w:t>.</w:t>
      </w:r>
      <w:r w:rsidRPr="00F434E9">
        <w:rPr>
          <w:rFonts w:ascii="Times New Roman" w:hAnsi="Times New Roman" w:cs="Times New Roman"/>
          <w:b/>
          <w:i/>
          <w:sz w:val="26"/>
          <w:szCs w:val="26"/>
          <w:lang w:val="vi-VN"/>
        </w:rPr>
        <w:t xml:space="preserve">    </w:t>
      </w:r>
      <w:r w:rsidRPr="00F434E9">
        <w:rPr>
          <w:rFonts w:ascii="Times New Roman" w:hAnsi="Times New Roman" w:cs="Times New Roman"/>
          <w:b/>
          <w:i/>
          <w:sz w:val="26"/>
          <w:szCs w:val="26"/>
          <w:lang w:val="vi-VN"/>
        </w:rPr>
        <w:tab/>
      </w:r>
      <w:r w:rsidRPr="00F434E9">
        <w:rPr>
          <w:rFonts w:ascii="Times New Roman" w:hAnsi="Times New Roman" w:cs="Times New Roman"/>
          <w:b/>
          <w:i/>
          <w:sz w:val="26"/>
          <w:szCs w:val="26"/>
          <w:lang w:val="vi-VN"/>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sản xuất.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kinh doanh.</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2</w:t>
      </w:r>
      <w:r w:rsidRPr="00F434E9">
        <w:rPr>
          <w:rFonts w:ascii="Times New Roman" w:hAnsi="Times New Roman" w:cs="Times New Roman"/>
          <w:sz w:val="26"/>
          <w:szCs w:val="26"/>
          <w:lang w:val="vi-VN"/>
        </w:rPr>
        <w:t>: Phương án nào dưới đây lí giải nguyên nhân dẫn đến cạnh tranh?</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Do nền kinh tế thị trường phát triển.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Do tồn tại nhiều chủ sở hữu với tư cách là những đơn vị kinh tế độc lập, tự do sản xuất kinh doanh.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Do Nhà nước khuyến khích các doanh nghiệp phát triển.</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Do quan hệ cung – cầu tác động đến người sản xuất kinh doanh.</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3</w:t>
      </w:r>
      <w:r w:rsidRPr="00F434E9">
        <w:rPr>
          <w:rFonts w:ascii="Times New Roman" w:hAnsi="Times New Roman" w:cs="Times New Roman"/>
          <w:sz w:val="26"/>
          <w:szCs w:val="26"/>
          <w:lang w:val="vi-VN"/>
        </w:rPr>
        <w:t>: Tính chất của cạnh tranh là gì?</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Giành giật khách hàng.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Giành quyền lợi về mình.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Thu được nhiều lợi nhuận.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Ganh đua, đấu tranh.</w:t>
      </w:r>
      <w:r w:rsidRPr="00F434E9">
        <w:rPr>
          <w:rFonts w:ascii="Times New Roman" w:hAnsi="Times New Roman" w:cs="Times New Roman"/>
          <w:sz w:val="26"/>
          <w:szCs w:val="26"/>
          <w:lang w:val="vi-VN"/>
        </w:rPr>
        <w:tab/>
      </w:r>
    </w:p>
    <w:p w:rsidR="00B72B7C"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4</w:t>
      </w:r>
      <w:r w:rsidRPr="00F434E9">
        <w:rPr>
          <w:rFonts w:ascii="Times New Roman" w:hAnsi="Times New Roman" w:cs="Times New Roman"/>
          <w:sz w:val="26"/>
          <w:szCs w:val="26"/>
          <w:lang w:val="vi-VN"/>
        </w:rPr>
        <w:t>: Mục đích cuối cùng của cạnh tranh là</w:t>
      </w:r>
    </w:p>
    <w:p w:rsidR="00B72B7C"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giành lợi nhuận về mình nhiều hơn người khác.</w:t>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giành uy tín tuyệt đối cho doanh nghiệp mình.</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gây ảnh hưởng trong xã hội.</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00B72B7C" w:rsidRPr="00E22B12">
        <w:rPr>
          <w:rFonts w:ascii="Times New Roman" w:hAnsi="Times New Roman" w:cs="Times New Roman"/>
          <w:sz w:val="26"/>
          <w:szCs w:val="26"/>
          <w:lang w:val="vi-VN"/>
        </w:rPr>
        <w:t xml:space="preserve">   </w:t>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phục vụ lợi ích xã hội.</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5</w:t>
      </w:r>
      <w:r w:rsidRPr="00F434E9">
        <w:rPr>
          <w:rFonts w:ascii="Times New Roman" w:hAnsi="Times New Roman" w:cs="Times New Roman"/>
          <w:sz w:val="26"/>
          <w:szCs w:val="26"/>
          <w:lang w:val="vi-VN"/>
        </w:rPr>
        <w:t>: Câu tục ngữ “Thương trường như chiến trường” phản ánh quy luật kinh tế nào dưới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Quy luật cung cầu</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Quy luật cạnh tranh.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Quy luật lưu thông tiền tệ.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Quy luật giá trị.</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6</w:t>
      </w:r>
      <w:r w:rsidRPr="00F434E9">
        <w:rPr>
          <w:rFonts w:ascii="Times New Roman" w:hAnsi="Times New Roman" w:cs="Times New Roman"/>
          <w:sz w:val="26"/>
          <w:szCs w:val="26"/>
          <w:lang w:val="vi-VN"/>
        </w:rPr>
        <w:t>: Nội dung nào dưới đây thể hiện mặt tích cực của cạnh tranh?</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Bảo vệ môi trường tự nhiên.</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Đa dạng hóa các quan hệ kinh tế.</w:t>
      </w:r>
      <w:r w:rsidRPr="00F434E9">
        <w:rPr>
          <w:rFonts w:ascii="Times New Roman" w:hAnsi="Times New Roman" w:cs="Times New Roman"/>
          <w:b/>
          <w:i/>
          <w:sz w:val="26"/>
          <w:szCs w:val="26"/>
          <w:lang w:val="vi-VN"/>
        </w:rPr>
        <w:tab/>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Thúc đẩy tăng trưởng kinh tế.</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Nâng cao chất lượng cuộc sống.</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7</w:t>
      </w:r>
      <w:r w:rsidRPr="00F434E9">
        <w:rPr>
          <w:rFonts w:ascii="Times New Roman" w:hAnsi="Times New Roman" w:cs="Times New Roman"/>
          <w:sz w:val="26"/>
          <w:szCs w:val="26"/>
          <w:lang w:val="vi-VN"/>
        </w:rPr>
        <w:t>: Hành vi dèm pha doanh nghiệp khác bằng cách trực tiếp đưa ra thông tin không trung thực thuộc loại cạnh tranh nào dưới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Cạnh tranh tự do</w:t>
      </w:r>
      <w:r w:rsidRPr="00F434E9">
        <w:rPr>
          <w:rFonts w:ascii="Times New Roman" w:hAnsi="Times New Roman" w:cs="Times New Roman"/>
          <w:sz w:val="26"/>
          <w:szCs w:val="26"/>
          <w:lang w:val="vi-VN"/>
        </w:rPr>
        <w:t>.</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Cạnh tranh lành mạnh</w:t>
      </w:r>
      <w:r w:rsidRPr="00F434E9">
        <w:rPr>
          <w:rFonts w:ascii="Times New Roman" w:hAnsi="Times New Roman" w:cs="Times New Roman"/>
          <w:sz w:val="26"/>
          <w:szCs w:val="26"/>
          <w:lang w:val="vi-VN"/>
        </w:rPr>
        <w:t>.</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Cạnh tranh không lành mạnh.</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Cạnh tranh không trung thực.</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8</w:t>
      </w:r>
      <w:r w:rsidRPr="00F434E9">
        <w:rPr>
          <w:rFonts w:ascii="Times New Roman" w:hAnsi="Times New Roman" w:cs="Times New Roman"/>
          <w:sz w:val="26"/>
          <w:szCs w:val="26"/>
          <w:lang w:val="vi-VN"/>
        </w:rPr>
        <w:t>: Nội dung nào dưới đây thể hiện mặt hạn chế của cạnh tranh?</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Khai thác tối đa mọi quyền lực của đất nước.</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Một số người sử dụng những thủ đoạn phi pháp, bất lương..</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Triệt tiêu các doanh nghiệp cùng ngành.</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Thu lợi nhuận về mình nhiều hơn người khác.</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9</w:t>
      </w:r>
      <w:r w:rsidRPr="00F434E9">
        <w:rPr>
          <w:rFonts w:ascii="Times New Roman" w:hAnsi="Times New Roman" w:cs="Times New Roman"/>
          <w:sz w:val="26"/>
          <w:szCs w:val="26"/>
          <w:lang w:val="vi-VN"/>
        </w:rPr>
        <w:t>: Mạng di động A khuyến mãi giảm 50% giá trị thẻ nạp, một tuần sau mạng B và C cũng đưa ra chương trình khuyến mãi tương tự. Hiện tượng này phản ánh quy luật nào dưới đây của thị trường?</w:t>
      </w:r>
    </w:p>
    <w:p w:rsidR="00F434E9" w:rsidRPr="00E22B12"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Quy luật cung cầu</w:t>
      </w:r>
      <w:r w:rsidRPr="00F434E9">
        <w:rPr>
          <w:rFonts w:ascii="Times New Roman" w:hAnsi="Times New Roman" w:cs="Times New Roman"/>
          <w:sz w:val="26"/>
          <w:szCs w:val="26"/>
          <w:lang w:val="vi-VN"/>
        </w:rPr>
        <w:t>.</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w:t>
      </w:r>
      <w:r w:rsidRPr="00E22B12">
        <w:rPr>
          <w:rFonts w:ascii="Times New Roman" w:hAnsi="Times New Roman" w:cs="Times New Roman"/>
          <w:sz w:val="26"/>
          <w:szCs w:val="26"/>
          <w:lang w:val="vi-VN"/>
        </w:rPr>
        <w:t>Quy luật cạnh tranh</w:t>
      </w:r>
      <w:r w:rsidRPr="00F434E9">
        <w:rPr>
          <w:rFonts w:ascii="Times New Roman" w:hAnsi="Times New Roman" w:cs="Times New Roman"/>
          <w:sz w:val="26"/>
          <w:szCs w:val="26"/>
          <w:lang w:val="vi-VN"/>
        </w:rPr>
        <w:t>.</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w:t>
      </w:r>
      <w:r w:rsidRPr="00E22B12">
        <w:rPr>
          <w:rFonts w:ascii="Times New Roman" w:hAnsi="Times New Roman" w:cs="Times New Roman"/>
          <w:sz w:val="26"/>
          <w:szCs w:val="26"/>
          <w:lang w:val="vi-VN"/>
        </w:rPr>
        <w:t>Quy luật lưu thông tiền tệ</w:t>
      </w:r>
      <w:r w:rsidRPr="00F434E9">
        <w:rPr>
          <w:rFonts w:ascii="Times New Roman" w:hAnsi="Times New Roman" w:cs="Times New Roman"/>
          <w:sz w:val="26"/>
          <w:szCs w:val="26"/>
          <w:lang w:val="vi-VN"/>
        </w:rPr>
        <w:t>.</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Quy luật giá trị.</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10</w:t>
      </w:r>
      <w:r w:rsidRPr="00F434E9">
        <w:rPr>
          <w:rFonts w:ascii="Times New Roman" w:hAnsi="Times New Roman" w:cs="Times New Roman"/>
          <w:sz w:val="26"/>
          <w:szCs w:val="26"/>
          <w:lang w:val="vi-VN"/>
        </w:rPr>
        <w:t>: Hành vi xả nước thải chưa xử lí ra sông của Công ty V trong hoạt động sản xuất thể hiện mặt hạn chế nào dưới đây trong cạnh tranh?</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Sử dụng những thủ đoạn phi pháp, bất lương.</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Gây rối loạn thị trường</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Làm cho môi trường suy thoái và mất cân bằng nghiệm trọng.</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Làm cho nền kinh tế bị suy thoái.</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11</w:t>
      </w:r>
      <w:r w:rsidRPr="00F434E9">
        <w:rPr>
          <w:rFonts w:ascii="Times New Roman" w:hAnsi="Times New Roman" w:cs="Times New Roman"/>
          <w:sz w:val="26"/>
          <w:szCs w:val="26"/>
          <w:lang w:val="vi-VN"/>
        </w:rPr>
        <w:t>: Gia đình G bán bún phở, gần dây do ít khách nên đã đầu tư vào chất lượng và thái độ phục vụ khách hàng chu đáo hơn. Nhờ vậy, lượng khách tăng lên đáng kể, việc buôn bán nhờ thế mà khá lên. Vậy, gia đình G đã sử dụng</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cạnh tranh không lành mạ</w:t>
      </w:r>
      <w:r w:rsidR="00B72B7C">
        <w:rPr>
          <w:rFonts w:ascii="Times New Roman" w:hAnsi="Times New Roman" w:cs="Times New Roman"/>
          <w:sz w:val="26"/>
          <w:szCs w:val="26"/>
          <w:lang w:val="vi-VN"/>
        </w:rPr>
        <w:t>nh.</w:t>
      </w:r>
      <w:r w:rsidR="00B72B7C">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cạnh tranh lành mạnh.</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chiêu thứ</w:t>
      </w:r>
      <w:r w:rsidR="00B72B7C">
        <w:rPr>
          <w:rFonts w:ascii="Times New Roman" w:hAnsi="Times New Roman" w:cs="Times New Roman"/>
          <w:sz w:val="26"/>
          <w:szCs w:val="26"/>
          <w:lang w:val="vi-VN"/>
        </w:rPr>
        <w:t>c trong kinh doanh.</w:t>
      </w:r>
      <w:r w:rsidR="00B72B7C">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cạnh tranh tiêu cực.</w:t>
      </w:r>
    </w:p>
    <w:p w:rsidR="00F434E9" w:rsidRPr="00F434E9" w:rsidRDefault="00F434E9" w:rsidP="00F434E9">
      <w:pPr>
        <w:spacing w:after="0"/>
        <w:jc w:val="center"/>
        <w:rPr>
          <w:rFonts w:ascii="Times New Roman" w:hAnsi="Times New Roman" w:cs="Times New Roman"/>
          <w:b/>
          <w:sz w:val="26"/>
          <w:szCs w:val="26"/>
          <w:u w:val="single"/>
          <w:lang w:val="fr-FR"/>
        </w:rPr>
      </w:pPr>
      <w:r w:rsidRPr="00F434E9">
        <w:rPr>
          <w:rFonts w:ascii="Times New Roman" w:hAnsi="Times New Roman" w:cs="Times New Roman"/>
          <w:b/>
          <w:sz w:val="26"/>
          <w:szCs w:val="26"/>
          <w:u w:val="single"/>
          <w:lang w:val="fr-FR"/>
        </w:rPr>
        <w:t>ĐÁP ÁN</w:t>
      </w:r>
    </w:p>
    <w:tbl>
      <w:tblPr>
        <w:tblW w:w="0" w:type="auto"/>
        <w:jc w:val="center"/>
        <w:tblLook w:val="04A0" w:firstRow="1" w:lastRow="0" w:firstColumn="1" w:lastColumn="0" w:noHBand="0" w:noVBand="1"/>
      </w:tblPr>
      <w:tblGrid>
        <w:gridCol w:w="880"/>
        <w:gridCol w:w="880"/>
        <w:gridCol w:w="880"/>
        <w:gridCol w:w="880"/>
        <w:gridCol w:w="880"/>
        <w:gridCol w:w="880"/>
        <w:gridCol w:w="880"/>
        <w:gridCol w:w="880"/>
        <w:gridCol w:w="880"/>
        <w:gridCol w:w="880"/>
        <w:gridCol w:w="881"/>
        <w:gridCol w:w="881"/>
      </w:tblGrid>
      <w:tr w:rsidR="00F434E9" w:rsidRPr="00F434E9" w:rsidTr="00F434E9">
        <w:trP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1-A</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2-B</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3-D</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4-A</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5-B</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6-C</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7-C</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8-B</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9-B</w:t>
            </w:r>
          </w:p>
        </w:tc>
        <w:tc>
          <w:tcPr>
            <w:tcW w:w="880"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10-C</w:t>
            </w:r>
          </w:p>
        </w:tc>
        <w:tc>
          <w:tcPr>
            <w:tcW w:w="881"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r w:rsidRPr="00F434E9">
              <w:rPr>
                <w:rFonts w:ascii="Times New Roman" w:hAnsi="Times New Roman" w:cs="Times New Roman"/>
                <w:b/>
                <w:sz w:val="26"/>
                <w:szCs w:val="26"/>
                <w:lang w:val="fr-FR"/>
              </w:rPr>
              <w:t>11-B</w:t>
            </w:r>
          </w:p>
        </w:tc>
        <w:tc>
          <w:tcPr>
            <w:tcW w:w="881" w:type="dxa"/>
            <w:tcBorders>
              <w:top w:val="single" w:sz="4" w:space="0" w:color="auto"/>
              <w:left w:val="single" w:sz="4" w:space="0" w:color="auto"/>
              <w:bottom w:val="single" w:sz="4" w:space="0" w:color="auto"/>
              <w:right w:val="single" w:sz="4" w:space="0" w:color="auto"/>
            </w:tcBorders>
            <w:vAlign w:val="center"/>
            <w:hideMark/>
          </w:tcPr>
          <w:p w:rsidR="00F434E9" w:rsidRPr="00F434E9" w:rsidRDefault="00F434E9" w:rsidP="00F434E9">
            <w:pPr>
              <w:spacing w:after="0"/>
              <w:rPr>
                <w:rFonts w:ascii="Times New Roman" w:hAnsi="Times New Roman" w:cs="Times New Roman"/>
                <w:b/>
                <w:sz w:val="26"/>
                <w:szCs w:val="26"/>
                <w:lang w:val="fr-FR"/>
              </w:rPr>
            </w:pPr>
          </w:p>
        </w:tc>
      </w:tr>
    </w:tbl>
    <w:p w:rsidR="00F434E9" w:rsidRPr="00F434E9" w:rsidRDefault="00F434E9" w:rsidP="00F434E9">
      <w:pPr>
        <w:spacing w:after="0"/>
        <w:jc w:val="center"/>
        <w:rPr>
          <w:rFonts w:ascii="Times New Roman" w:hAnsi="Times New Roman" w:cs="Times New Roman"/>
          <w:b/>
          <w:sz w:val="26"/>
          <w:szCs w:val="26"/>
        </w:rPr>
      </w:pPr>
    </w:p>
    <w:p w:rsidR="00BC1336" w:rsidRDefault="00BC1336" w:rsidP="00F434E9">
      <w:pPr>
        <w:spacing w:after="0"/>
        <w:jc w:val="center"/>
        <w:rPr>
          <w:rFonts w:ascii="Times New Roman" w:hAnsi="Times New Roman" w:cs="Times New Roman"/>
          <w:b/>
          <w:sz w:val="28"/>
          <w:szCs w:val="28"/>
        </w:rPr>
      </w:pPr>
    </w:p>
    <w:p w:rsidR="00BC1336" w:rsidRDefault="00BC1336" w:rsidP="00F434E9">
      <w:pPr>
        <w:spacing w:after="0"/>
        <w:jc w:val="center"/>
        <w:rPr>
          <w:rFonts w:ascii="Times New Roman" w:hAnsi="Times New Roman" w:cs="Times New Roman"/>
          <w:b/>
          <w:sz w:val="28"/>
          <w:szCs w:val="28"/>
        </w:rPr>
      </w:pPr>
    </w:p>
    <w:p w:rsidR="00F434E9" w:rsidRPr="00B72B7C" w:rsidRDefault="00F434E9" w:rsidP="00F434E9">
      <w:pPr>
        <w:spacing w:after="0"/>
        <w:jc w:val="center"/>
        <w:rPr>
          <w:rFonts w:ascii="Times New Roman" w:hAnsi="Times New Roman" w:cs="Times New Roman"/>
          <w:b/>
          <w:sz w:val="28"/>
          <w:szCs w:val="28"/>
        </w:rPr>
      </w:pPr>
      <w:r w:rsidRPr="00B72B7C">
        <w:rPr>
          <w:rFonts w:ascii="Times New Roman" w:hAnsi="Times New Roman" w:cs="Times New Roman"/>
          <w:b/>
          <w:sz w:val="28"/>
          <w:szCs w:val="28"/>
        </w:rPr>
        <w:t xml:space="preserve">BÀI 5. CUNG – CẦU TRONG SẢN XUẤT &amp; LƯU THÔNG HÀNG HÓA </w:t>
      </w:r>
    </w:p>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A. TÓM TẮT LÍ THUYẾT</w:t>
      </w:r>
    </w:p>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 Khái niệm cung – cầu</w:t>
      </w:r>
    </w:p>
    <w:p w:rsidR="00753E6C" w:rsidRDefault="00753E6C" w:rsidP="00F434E9">
      <w:pPr>
        <w:spacing w:after="0"/>
        <w:ind w:firstLine="720"/>
        <w:jc w:val="both"/>
        <w:rPr>
          <w:rFonts w:ascii="Times New Roman" w:hAnsi="Times New Roman" w:cs="Times New Roman"/>
          <w:sz w:val="26"/>
          <w:szCs w:val="26"/>
        </w:rPr>
      </w:pPr>
    </w:p>
    <w:p w:rsidR="00F434E9" w:rsidRPr="00F434E9" w:rsidRDefault="00F434E9" w:rsidP="00F434E9">
      <w:pPr>
        <w:spacing w:after="0"/>
        <w:ind w:firstLine="720"/>
        <w:jc w:val="both"/>
        <w:rPr>
          <w:rFonts w:ascii="Times New Roman" w:hAnsi="Times New Roman" w:cs="Times New Roman"/>
          <w:sz w:val="26"/>
          <w:szCs w:val="26"/>
          <w:u w:val="single"/>
        </w:rPr>
      </w:pPr>
      <w:r w:rsidRPr="00F434E9">
        <w:rPr>
          <w:rFonts w:ascii="Times New Roman" w:hAnsi="Times New Roman" w:cs="Times New Roman"/>
          <w:sz w:val="26"/>
          <w:szCs w:val="26"/>
        </w:rPr>
        <w:t xml:space="preserve">- Mục đích của sx: </w:t>
      </w:r>
      <w:r w:rsidRPr="00F434E9">
        <w:rPr>
          <w:rFonts w:ascii="Times New Roman" w:hAnsi="Times New Roman" w:cs="Times New Roman"/>
          <w:sz w:val="26"/>
          <w:szCs w:val="26"/>
          <w:u w:val="single"/>
        </w:rPr>
        <w:t xml:space="preserve">tiêu dùng </w:t>
      </w:r>
      <w:r w:rsidRPr="00F434E9">
        <w:rPr>
          <w:rFonts w:ascii="Times New Roman" w:hAnsi="Times New Roman" w:cs="Times New Roman"/>
          <w:sz w:val="26"/>
          <w:szCs w:val="26"/>
        </w:rPr>
        <w:t xml:space="preserve">hoặc </w:t>
      </w:r>
      <w:r w:rsidRPr="00F434E9">
        <w:rPr>
          <w:rFonts w:ascii="Times New Roman" w:hAnsi="Times New Roman" w:cs="Times New Roman"/>
          <w:sz w:val="26"/>
          <w:szCs w:val="26"/>
          <w:u w:val="single"/>
        </w:rPr>
        <w:t>bán</w:t>
      </w:r>
    </w:p>
    <w:p w:rsidR="00F434E9" w:rsidRPr="00F434E9" w:rsidRDefault="00F434E9" w:rsidP="00F434E9">
      <w:pPr>
        <w:spacing w:after="0"/>
        <w:ind w:firstLine="720"/>
        <w:jc w:val="both"/>
        <w:rPr>
          <w:rFonts w:ascii="Times New Roman" w:hAnsi="Times New Roman" w:cs="Times New Roman"/>
          <w:sz w:val="26"/>
          <w:szCs w:val="26"/>
          <w:u w:val="single"/>
        </w:rPr>
      </w:pPr>
      <w:r w:rsidRPr="00F434E9">
        <w:rPr>
          <w:rFonts w:ascii="Times New Roman" w:hAnsi="Times New Roman" w:cs="Times New Roman"/>
          <w:sz w:val="26"/>
          <w:szCs w:val="26"/>
        </w:rPr>
        <w:t xml:space="preserve">- </w:t>
      </w:r>
      <w:r w:rsidRPr="00F434E9">
        <w:rPr>
          <w:rFonts w:ascii="Times New Roman" w:hAnsi="Times New Roman" w:cs="Times New Roman"/>
          <w:sz w:val="26"/>
          <w:szCs w:val="26"/>
          <w:u w:val="single"/>
        </w:rPr>
        <w:t xml:space="preserve">Sản xuất </w:t>
      </w:r>
      <w:r w:rsidRPr="00F434E9">
        <w:rPr>
          <w:rFonts w:ascii="Times New Roman" w:hAnsi="Times New Roman" w:cs="Times New Roman"/>
          <w:sz w:val="26"/>
          <w:szCs w:val="26"/>
        </w:rPr>
        <w:t xml:space="preserve">gắn </w:t>
      </w:r>
      <w:r w:rsidRPr="00F434E9">
        <w:rPr>
          <w:rFonts w:ascii="Times New Roman" w:hAnsi="Times New Roman" w:cs="Times New Roman"/>
          <w:sz w:val="26"/>
          <w:szCs w:val="26"/>
          <w:u w:val="single"/>
        </w:rPr>
        <w:t>cung</w:t>
      </w:r>
      <w:r w:rsidRPr="00F434E9">
        <w:rPr>
          <w:rFonts w:ascii="Times New Roman" w:hAnsi="Times New Roman" w:cs="Times New Roman"/>
          <w:sz w:val="26"/>
          <w:szCs w:val="26"/>
        </w:rPr>
        <w:t xml:space="preserve">; </w:t>
      </w:r>
      <w:r w:rsidRPr="00F434E9">
        <w:rPr>
          <w:rFonts w:ascii="Times New Roman" w:hAnsi="Times New Roman" w:cs="Times New Roman"/>
          <w:sz w:val="26"/>
          <w:szCs w:val="26"/>
          <w:u w:val="single"/>
        </w:rPr>
        <w:t xml:space="preserve">tiêu dùng </w:t>
      </w:r>
      <w:r w:rsidRPr="00F434E9">
        <w:rPr>
          <w:rFonts w:ascii="Times New Roman" w:hAnsi="Times New Roman" w:cs="Times New Roman"/>
          <w:sz w:val="26"/>
          <w:szCs w:val="26"/>
        </w:rPr>
        <w:t xml:space="preserve">gắn </w:t>
      </w:r>
      <w:r w:rsidRPr="00F434E9">
        <w:rPr>
          <w:rFonts w:ascii="Times New Roman" w:hAnsi="Times New Roman" w:cs="Times New Roman"/>
          <w:sz w:val="26"/>
          <w:szCs w:val="26"/>
          <w:u w:val="single"/>
        </w:rPr>
        <w:t>cầu</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b/>
          <w:noProof/>
          <w:sz w:val="26"/>
          <w:szCs w:val="26"/>
          <w:lang w:val="vi-VN" w:eastAsia="vi-VN"/>
        </w:rPr>
        <mc:AlternateContent>
          <mc:Choice Requires="wpg">
            <w:drawing>
              <wp:anchor distT="0" distB="0" distL="114300" distR="114300" simplePos="0" relativeHeight="251661312" behindDoc="0" locked="0" layoutInCell="1" allowOverlap="1" wp14:anchorId="56B38EBD" wp14:editId="4177D229">
                <wp:simplePos x="0" y="0"/>
                <wp:positionH relativeFrom="column">
                  <wp:posOffset>1542098</wp:posOffset>
                </wp:positionH>
                <wp:positionV relativeFrom="paragraph">
                  <wp:posOffset>86678</wp:posOffset>
                </wp:positionV>
                <wp:extent cx="133350" cy="285750"/>
                <wp:effectExtent l="0" t="76200" r="38100" b="114300"/>
                <wp:wrapNone/>
                <wp:docPr id="130" name="Group 130"/>
                <wp:cNvGraphicFramePr/>
                <a:graphic xmlns:a="http://schemas.openxmlformats.org/drawingml/2006/main">
                  <a:graphicData uri="http://schemas.microsoft.com/office/word/2010/wordprocessingGroup">
                    <wpg:wgp>
                      <wpg:cNvGrpSpPr/>
                      <wpg:grpSpPr>
                        <a:xfrm>
                          <a:off x="0" y="0"/>
                          <a:ext cx="133350" cy="285750"/>
                          <a:chOff x="0" y="0"/>
                          <a:chExt cx="133350" cy="285750"/>
                        </a:xfrm>
                      </wpg:grpSpPr>
                      <wps:wsp>
                        <wps:cNvPr id="134" name="Straight Connector 134"/>
                        <wps:cNvCnPr/>
                        <wps:spPr>
                          <a:xfrm>
                            <a:off x="0" y="0"/>
                            <a:ext cx="0" cy="285750"/>
                          </a:xfrm>
                          <a:prstGeom prst="line">
                            <a:avLst/>
                          </a:prstGeom>
                          <a:noFill/>
                          <a:ln w="19050" cap="flat" cmpd="sng" algn="ctr">
                            <a:solidFill>
                              <a:srgbClr val="4F81BD">
                                <a:shade val="95000"/>
                                <a:satMod val="105000"/>
                              </a:srgbClr>
                            </a:solidFill>
                            <a:prstDash val="solid"/>
                          </a:ln>
                          <a:effectLst/>
                        </wps:spPr>
                        <wps:bodyPr/>
                      </wps:wsp>
                      <wps:wsp>
                        <wps:cNvPr id="135" name="Straight Arrow Connector 135"/>
                        <wps:cNvCnPr/>
                        <wps:spPr>
                          <a:xfrm>
                            <a:off x="0" y="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39" name="Straight Arrow Connector 139"/>
                        <wps:cNvCnPr/>
                        <wps:spPr>
                          <a:xfrm>
                            <a:off x="0" y="285750"/>
                            <a:ext cx="133350"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anchor>
            </w:drawing>
          </mc:Choice>
          <mc:Fallback xmlns:w15="http://schemas.microsoft.com/office/word/2012/wordml">
            <w:pict>
              <v:group w14:anchorId="4A775C08" id="Group 130" o:spid="_x0000_s1026" style="position:absolute;margin-left:121.45pt;margin-top:6.85pt;width:10.5pt;height:22.5pt;z-index:251661312" coordsize="1333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">
                <v:line id="Straight Connector 134" o:spid="_x0000_s1027" style="position:absolute;visibility:visible;mso-wrap-style:square" from="0,0" to="0,28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Z6esEAAADcAAAADwAAAGRycy9kb3ducmV2LnhtbERPS4vCMBC+L/gfwgjeNFUXsV2jiLCP&#10;k1pd2OvQjG3XZlKSqPXfbwRhb/PxPWex6kwjruR8bVnBeJSAIC6srrlU8H18H85B+ICssbFMCu7k&#10;YbXsvSww0/bGOV0PoRQxhH2GCqoQ2kxKX1Rk0I9sSxy5k3UGQ4SulNrhLYabRk6SZCYN1hwbKmxp&#10;U1FxPlyMgl9MP/eXIr/L3Yeb5OnPNk9PpNSg363fQATqwr/46f7Scf70FR7Px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Znp6wQAAANwAAAAPAAAAAAAAAAAAAAAA&#10;AKECAABkcnMvZG93bnJldi54bWxQSwUGAAAAAAQABAD5AAAAjwMAAAAA&#10;" strokecolor="#4a7ebb" strokeweight="1.5pt"/>
                <v:shape id="Straight Arrow Connector 135" o:spid="_x0000_s1028" type="#_x0000_t32" style="position:absolute;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vzt8IAAADcAAAADwAAAGRycy9kb3ducmV2LnhtbERP3WrCMBS+H/gO4QjezdSJUqtRRBAq&#10;Y7A5H+CQHJtic1KaTKtPbwaD3Z2P7/esNr1rxJW6UHtWMBlnIIi1NzVXCk7f+9ccRIjIBhvPpOBO&#10;ATbrwcsKC+Nv/EXXY6xECuFQoAIbY1tIGbQlh2HsW+LEnX3nMCbYVdJ0eEvhrpFvWTaXDmtODRZb&#10;2lnSl+OPU5AfDh/l51zrR77P7GLm/PRdl0qNhv12CSJSH//Ff+7SpPnTGfw+ky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vzt8IAAADcAAAADwAAAAAAAAAAAAAA&#10;AAChAgAAZHJzL2Rvd25yZXYueG1sUEsFBgAAAAAEAAQA+QAAAJADAAAAAA==&#10;" strokecolor="#4a7ebb" strokeweight="1.5pt">
                  <v:stroke endarrow="open"/>
                </v:shape>
                <v:shape id="Straight Arrow Connector 139" o:spid="_x0000_s1029" type="#_x0000_t32" style="position:absolute;top:285750;width:133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5ssIAAADcAAAADwAAAGRycy9kb3ducmV2LnhtbERP3WrCMBS+F3yHcAa703STSdsZRQaF&#10;yhg4twc4JMem2JyUJtPq0y+DgXfn4/s9q83oOnGmIbSeFTzNMxDE2puWGwXfX9UsBxEissHOMym4&#10;UoDNejpZYWn8hT/pfIiNSCEcSlRgY+xLKYO25DDMfU+cuKMfHMYEh0aaAS8p3HXyOcuW0mHLqcFi&#10;T2+W9Onw4xTku91HvV9qfcurzBYvzi/eda3U48O4fQURaYx38b+7Nmn+ooC/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b5ssIAAADcAAAADwAAAAAAAAAAAAAA&#10;AAChAgAAZHJzL2Rvd25yZXYueG1sUEsFBgAAAAAEAAQA+QAAAJADAAAAAA==&#10;" strokecolor="#4a7ebb" strokeweight="1.5pt">
                  <v:stroke endarrow="open"/>
                </v:shape>
              </v:group>
            </w:pict>
          </mc:Fallback>
        </mc:AlternateContent>
      </w:r>
      <w:r w:rsidRPr="00F434E9">
        <w:rPr>
          <w:rFonts w:ascii="Times New Roman" w:hAnsi="Times New Roman" w:cs="Times New Roman"/>
          <w:sz w:val="26"/>
          <w:szCs w:val="26"/>
        </w:rPr>
        <w:t>- Tiêu dùng :        cho sản xuất</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t xml:space="preserve">        cho đời sống cá nhân</w:t>
      </w:r>
    </w:p>
    <w:p w:rsidR="00F434E9" w:rsidRPr="00F434E9" w:rsidRDefault="00F434E9" w:rsidP="00F434E9">
      <w:pPr>
        <w:spacing w:after="0"/>
        <w:ind w:firstLine="720"/>
        <w:jc w:val="both"/>
        <w:rPr>
          <w:rFonts w:ascii="Times New Roman" w:hAnsi="Times New Roman" w:cs="Times New Roman"/>
          <w:b/>
          <w:i/>
          <w:sz w:val="26"/>
          <w:szCs w:val="26"/>
        </w:rPr>
      </w:pPr>
      <w:r w:rsidRPr="00F434E9">
        <w:rPr>
          <w:rFonts w:ascii="Times New Roman" w:hAnsi="Times New Roman" w:cs="Times New Roman"/>
          <w:b/>
          <w:i/>
          <w:sz w:val="26"/>
          <w:szCs w:val="26"/>
        </w:rPr>
        <w:t>a. Khái niệm cầu</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Cầu =&gt; khối lượng H</w:t>
      </w:r>
      <w:r w:rsidRPr="00F434E9">
        <w:rPr>
          <w:rFonts w:ascii="Times New Roman" w:hAnsi="Times New Roman" w:cs="Times New Roman"/>
          <w:sz w:val="26"/>
          <w:szCs w:val="26"/>
          <w:vertAlign w:val="superscript"/>
        </w:rPr>
        <w:t>2</w:t>
      </w:r>
      <w:r w:rsidRPr="00F434E9">
        <w:rPr>
          <w:rFonts w:ascii="Times New Roman" w:hAnsi="Times New Roman" w:cs="Times New Roman"/>
          <w:sz w:val="26"/>
          <w:szCs w:val="26"/>
        </w:rPr>
        <w:t xml:space="preserve"> – DV =&gt; người tiêu dùng cần mua (giá cả, thu nhập xác định).</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xml:space="preserve">- Cầu ở đây là </w:t>
      </w:r>
      <w:r w:rsidRPr="00F434E9">
        <w:rPr>
          <w:rFonts w:ascii="Times New Roman" w:hAnsi="Times New Roman" w:cs="Times New Roman"/>
          <w:b/>
          <w:sz w:val="26"/>
          <w:szCs w:val="26"/>
          <w:u w:val="single"/>
        </w:rPr>
        <w:t>cầu có khả năng thanh toán</w:t>
      </w:r>
      <w:r w:rsidRPr="00F434E9">
        <w:rPr>
          <w:rFonts w:ascii="Times New Roman" w:hAnsi="Times New Roman" w:cs="Times New Roman"/>
          <w:sz w:val="26"/>
          <w:szCs w:val="26"/>
        </w:rPr>
        <w:t xml:space="preserve"> =</w:t>
      </w:r>
      <w:r w:rsidRPr="00F434E9">
        <w:rPr>
          <w:rFonts w:ascii="Times New Roman" w:hAnsi="Times New Roman" w:cs="Times New Roman"/>
          <w:b/>
          <w:sz w:val="26"/>
          <w:szCs w:val="26"/>
        </w:rPr>
        <w:t xml:space="preserve"> </w:t>
      </w:r>
      <w:r w:rsidRPr="00F434E9">
        <w:rPr>
          <w:rFonts w:ascii="Times New Roman" w:hAnsi="Times New Roman" w:cs="Times New Roman"/>
          <w:sz w:val="26"/>
          <w:szCs w:val="26"/>
        </w:rPr>
        <w:t>cần mua + có tiền tri trả</w:t>
      </w:r>
    </w:p>
    <w:p w:rsidR="00F434E9" w:rsidRPr="00F434E9" w:rsidRDefault="00F434E9" w:rsidP="00F434E9">
      <w:pPr>
        <w:spacing w:after="0"/>
        <w:ind w:firstLine="720"/>
        <w:jc w:val="both"/>
        <w:rPr>
          <w:rFonts w:ascii="Times New Roman" w:hAnsi="Times New Roman" w:cs="Times New Roman"/>
          <w:b/>
          <w:i/>
          <w:sz w:val="26"/>
          <w:szCs w:val="26"/>
        </w:rPr>
      </w:pPr>
      <w:r w:rsidRPr="00F434E9">
        <w:rPr>
          <w:rFonts w:ascii="Times New Roman" w:hAnsi="Times New Roman" w:cs="Times New Roman"/>
          <w:b/>
          <w:i/>
          <w:sz w:val="26"/>
          <w:szCs w:val="26"/>
        </w:rPr>
        <w:t>b. Khái niệm cung</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Cung =&gt;</w:t>
      </w:r>
      <w:r w:rsidRPr="00F434E9">
        <w:rPr>
          <w:rFonts w:ascii="Times New Roman" w:hAnsi="Times New Roman" w:cs="Times New Roman"/>
          <w:b/>
          <w:sz w:val="26"/>
          <w:szCs w:val="26"/>
        </w:rPr>
        <w:t xml:space="preserve"> </w:t>
      </w:r>
      <w:r w:rsidRPr="00F434E9">
        <w:rPr>
          <w:rFonts w:ascii="Times New Roman" w:hAnsi="Times New Roman" w:cs="Times New Roman"/>
          <w:sz w:val="26"/>
          <w:szCs w:val="26"/>
        </w:rPr>
        <w:t>khối lượng H</w:t>
      </w:r>
      <w:r w:rsidRPr="00F434E9">
        <w:rPr>
          <w:rFonts w:ascii="Times New Roman" w:hAnsi="Times New Roman" w:cs="Times New Roman"/>
          <w:sz w:val="26"/>
          <w:szCs w:val="26"/>
          <w:vertAlign w:val="superscript"/>
        </w:rPr>
        <w:t>2</w:t>
      </w:r>
      <w:r w:rsidRPr="00F434E9">
        <w:rPr>
          <w:rFonts w:ascii="Times New Roman" w:hAnsi="Times New Roman" w:cs="Times New Roman"/>
          <w:sz w:val="26"/>
          <w:szCs w:val="26"/>
        </w:rPr>
        <w:t xml:space="preserve"> – DV hiện có hoặc chuẩn bị đưa ra thị trường (mức giá, khả năng sản xuất, chi phí sx).</w:t>
      </w:r>
    </w:p>
    <w:p w:rsidR="00F434E9" w:rsidRPr="00F434E9" w:rsidRDefault="00F434E9" w:rsidP="00F434E9">
      <w:pPr>
        <w:spacing w:after="0"/>
        <w:jc w:val="both"/>
        <w:rPr>
          <w:rFonts w:ascii="Times New Roman" w:hAnsi="Times New Roman" w:cs="Times New Roman"/>
          <w:b/>
          <w:sz w:val="26"/>
          <w:szCs w:val="26"/>
          <w:vertAlign w:val="superscript"/>
        </w:rPr>
      </w:pPr>
      <w:r w:rsidRPr="00F434E9">
        <w:rPr>
          <w:rFonts w:ascii="Times New Roman" w:hAnsi="Times New Roman" w:cs="Times New Roman"/>
          <w:b/>
          <w:sz w:val="26"/>
          <w:szCs w:val="26"/>
        </w:rPr>
        <w:t>2. Mối quan hệ cung – cầu trong sản xuất – lưu thông hàng hóa</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 xml:space="preserve">- Quan hệ cung – cầu: quan hệ </w:t>
      </w:r>
      <w:r w:rsidRPr="00F434E9">
        <w:rPr>
          <w:rFonts w:ascii="Times New Roman" w:hAnsi="Times New Roman" w:cs="Times New Roman"/>
          <w:b/>
          <w:sz w:val="26"/>
          <w:szCs w:val="26"/>
          <w:u w:val="single"/>
        </w:rPr>
        <w:t>tác động lẫn nhau</w:t>
      </w:r>
      <w:r w:rsidRPr="00F434E9">
        <w:rPr>
          <w:rFonts w:ascii="Times New Roman" w:hAnsi="Times New Roman" w:cs="Times New Roman"/>
          <w:sz w:val="26"/>
          <w:szCs w:val="26"/>
        </w:rPr>
        <w:t xml:space="preserve"> giữa </w:t>
      </w:r>
      <w:r w:rsidRPr="00F434E9">
        <w:rPr>
          <w:rFonts w:ascii="Times New Roman" w:hAnsi="Times New Roman" w:cs="Times New Roman"/>
          <w:b/>
          <w:sz w:val="26"/>
          <w:szCs w:val="26"/>
          <w:u w:val="single"/>
        </w:rPr>
        <w:t>người mua</w:t>
      </w:r>
      <w:r w:rsidRPr="00F434E9">
        <w:rPr>
          <w:rFonts w:ascii="Times New Roman" w:hAnsi="Times New Roman" w:cs="Times New Roman"/>
          <w:b/>
          <w:sz w:val="26"/>
          <w:szCs w:val="26"/>
          <w:u w:val="single"/>
        </w:rPr>
        <w:sym w:font="Wingdings" w:char="F0F3"/>
      </w:r>
      <w:r w:rsidRPr="00F434E9">
        <w:rPr>
          <w:rFonts w:ascii="Times New Roman" w:hAnsi="Times New Roman" w:cs="Times New Roman"/>
          <w:b/>
          <w:sz w:val="26"/>
          <w:szCs w:val="26"/>
          <w:u w:val="single"/>
        </w:rPr>
        <w:t xml:space="preserve">người bán, người sx </w:t>
      </w:r>
      <w:r w:rsidRPr="00F434E9">
        <w:rPr>
          <w:rFonts w:ascii="Times New Roman" w:hAnsi="Times New Roman" w:cs="Times New Roman"/>
          <w:b/>
          <w:sz w:val="26"/>
          <w:szCs w:val="26"/>
          <w:u w:val="single"/>
        </w:rPr>
        <w:sym w:font="Wingdings" w:char="F0F3"/>
      </w:r>
      <w:r w:rsidRPr="00F434E9">
        <w:rPr>
          <w:rFonts w:ascii="Times New Roman" w:hAnsi="Times New Roman" w:cs="Times New Roman"/>
          <w:b/>
          <w:sz w:val="26"/>
          <w:szCs w:val="26"/>
          <w:u w:val="single"/>
        </w:rPr>
        <w:t xml:space="preserve"> người tiêu dùng</w:t>
      </w:r>
      <w:r w:rsidRPr="00F434E9">
        <w:rPr>
          <w:rFonts w:ascii="Times New Roman" w:hAnsi="Times New Roman" w:cs="Times New Roman"/>
          <w:sz w:val="26"/>
          <w:szCs w:val="26"/>
        </w:rPr>
        <w:t xml:space="preserve"> trên thị trường =&gt; xác định </w:t>
      </w:r>
      <w:r w:rsidRPr="00F434E9">
        <w:rPr>
          <w:rFonts w:ascii="Times New Roman" w:hAnsi="Times New Roman" w:cs="Times New Roman"/>
          <w:b/>
          <w:sz w:val="26"/>
          <w:szCs w:val="26"/>
          <w:u w:val="single"/>
        </w:rPr>
        <w:t>giá cả , số lượng</w:t>
      </w:r>
      <w:r w:rsidRPr="00F434E9">
        <w:rPr>
          <w:rFonts w:ascii="Times New Roman" w:hAnsi="Times New Roman" w:cs="Times New Roman"/>
          <w:sz w:val="26"/>
          <w:szCs w:val="26"/>
        </w:rPr>
        <w:t xml:space="preserve"> hàng hóa – dịch vụ.</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 xml:space="preserve">- Biểu hiện quan hệ cung – cầu: </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Cung – cầu tác động lẫn nhau: cầu tăng =&gt; cung tăng</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t xml:space="preserve">     cầu giảm =&gt; cung giảm</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Cung – cầu ảnh hưởng đến giá cả thị trường:</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t>Cung &gt; cầu =&gt; giá cả thị trường &lt; giá trị H</w:t>
      </w:r>
      <w:r w:rsidRPr="00F434E9">
        <w:rPr>
          <w:rFonts w:ascii="Times New Roman" w:hAnsi="Times New Roman" w:cs="Times New Roman"/>
          <w:sz w:val="26"/>
          <w:szCs w:val="26"/>
          <w:vertAlign w:val="superscript"/>
        </w:rPr>
        <w:t>2</w:t>
      </w:r>
      <w:r w:rsidRPr="00F434E9">
        <w:rPr>
          <w:rFonts w:ascii="Times New Roman" w:hAnsi="Times New Roman" w:cs="Times New Roman"/>
          <w:sz w:val="26"/>
          <w:szCs w:val="26"/>
        </w:rPr>
        <w:t xml:space="preserve"> trong sx</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t>Cung &lt; cầu =&gt; giá cả thị trường &gt; giá trị H</w:t>
      </w:r>
      <w:r w:rsidRPr="00F434E9">
        <w:rPr>
          <w:rFonts w:ascii="Times New Roman" w:hAnsi="Times New Roman" w:cs="Times New Roman"/>
          <w:sz w:val="26"/>
          <w:szCs w:val="26"/>
          <w:vertAlign w:val="superscript"/>
        </w:rPr>
        <w:t xml:space="preserve">2 </w:t>
      </w:r>
      <w:r w:rsidRPr="00F434E9">
        <w:rPr>
          <w:rFonts w:ascii="Times New Roman" w:hAnsi="Times New Roman" w:cs="Times New Roman"/>
          <w:sz w:val="26"/>
          <w:szCs w:val="26"/>
        </w:rPr>
        <w:t>sx</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t>Cung = cầu =&gt; giá cả thị trường = giá trị H</w:t>
      </w:r>
      <w:r w:rsidRPr="00F434E9">
        <w:rPr>
          <w:rFonts w:ascii="Times New Roman" w:hAnsi="Times New Roman" w:cs="Times New Roman"/>
          <w:sz w:val="26"/>
          <w:szCs w:val="26"/>
          <w:vertAlign w:val="superscript"/>
        </w:rPr>
        <w:t xml:space="preserve">2 </w:t>
      </w:r>
      <w:r w:rsidRPr="00F434E9">
        <w:rPr>
          <w:rFonts w:ascii="Times New Roman" w:hAnsi="Times New Roman" w:cs="Times New Roman"/>
          <w:sz w:val="26"/>
          <w:szCs w:val="26"/>
        </w:rPr>
        <w:t>sx</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Giá cả thị trường ảnh hưởng đến cung – cầu</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noProof/>
          <w:sz w:val="26"/>
          <w:szCs w:val="26"/>
          <w:lang w:val="vi-VN" w:eastAsia="vi-VN"/>
        </w:rPr>
        <mc:AlternateContent>
          <mc:Choice Requires="wps">
            <w:drawing>
              <wp:anchor distT="0" distB="0" distL="114300" distR="114300" simplePos="0" relativeHeight="251662336" behindDoc="0" locked="0" layoutInCell="1" allowOverlap="1" wp14:anchorId="2CC63F25" wp14:editId="4C713686">
                <wp:simplePos x="0" y="0"/>
                <wp:positionH relativeFrom="column">
                  <wp:posOffset>1023788</wp:posOffset>
                </wp:positionH>
                <wp:positionV relativeFrom="paragraph">
                  <wp:posOffset>75565</wp:posOffset>
                </wp:positionV>
                <wp:extent cx="238125" cy="371475"/>
                <wp:effectExtent l="19050" t="19050" r="9525" b="28575"/>
                <wp:wrapNone/>
                <wp:docPr id="141" name="Right Brace 141"/>
                <wp:cNvGraphicFramePr/>
                <a:graphic xmlns:a="http://schemas.openxmlformats.org/drawingml/2006/main">
                  <a:graphicData uri="http://schemas.microsoft.com/office/word/2010/wordprocessingShape">
                    <wps:wsp>
                      <wps:cNvSpPr/>
                      <wps:spPr>
                        <a:xfrm flipH="1">
                          <a:off x="0" y="0"/>
                          <a:ext cx="238125" cy="371475"/>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0D6B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1" o:spid="_x0000_s1026" type="#_x0000_t88" style="position:absolute;margin-left:80.6pt;margin-top:5.95pt;width:18.75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" adj="1154" strokecolor="#4a7ebb" strokeweight="2.25pt"/>
            </w:pict>
          </mc:Fallback>
        </mc:AlternateContent>
      </w:r>
      <w:r w:rsidRPr="00F434E9">
        <w:rPr>
          <w:rFonts w:ascii="Times New Roman" w:hAnsi="Times New Roman" w:cs="Times New Roman"/>
          <w:sz w:val="26"/>
          <w:szCs w:val="26"/>
        </w:rPr>
        <w:t xml:space="preserve">Cung : </w:t>
      </w:r>
      <w:r w:rsidRPr="00F434E9">
        <w:rPr>
          <w:rFonts w:ascii="Times New Roman" w:hAnsi="Times New Roman" w:cs="Times New Roman"/>
          <w:sz w:val="26"/>
          <w:szCs w:val="26"/>
        </w:rPr>
        <w:tab/>
        <w:t xml:space="preserve">giá tăng =&gt; cung tăng </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t xml:space="preserve">   </w:t>
      </w:r>
      <w:r w:rsidRPr="00F434E9">
        <w:rPr>
          <w:rFonts w:ascii="Times New Roman" w:hAnsi="Times New Roman" w:cs="Times New Roman"/>
          <w:sz w:val="26"/>
          <w:szCs w:val="26"/>
        </w:rPr>
        <w:tab/>
        <w:t>giá giảm =&gt; cung giảm</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noProof/>
          <w:sz w:val="26"/>
          <w:szCs w:val="26"/>
          <w:lang w:val="vi-VN" w:eastAsia="vi-VN"/>
        </w:rPr>
        <mc:AlternateContent>
          <mc:Choice Requires="wps">
            <w:drawing>
              <wp:anchor distT="0" distB="0" distL="114300" distR="114300" simplePos="0" relativeHeight="251663360" behindDoc="0" locked="0" layoutInCell="1" allowOverlap="1" wp14:anchorId="2E45827B" wp14:editId="3BAB6D52">
                <wp:simplePos x="0" y="0"/>
                <wp:positionH relativeFrom="column">
                  <wp:posOffset>1027674</wp:posOffset>
                </wp:positionH>
                <wp:positionV relativeFrom="paragraph">
                  <wp:posOffset>4445</wp:posOffset>
                </wp:positionV>
                <wp:extent cx="238125" cy="371475"/>
                <wp:effectExtent l="19050" t="19050" r="9525" b="28575"/>
                <wp:wrapNone/>
                <wp:docPr id="147" name="Right Brace 147"/>
                <wp:cNvGraphicFramePr/>
                <a:graphic xmlns:a="http://schemas.openxmlformats.org/drawingml/2006/main">
                  <a:graphicData uri="http://schemas.microsoft.com/office/word/2010/wordprocessingShape">
                    <wps:wsp>
                      <wps:cNvSpPr/>
                      <wps:spPr>
                        <a:xfrm flipH="1">
                          <a:off x="0" y="0"/>
                          <a:ext cx="238125" cy="371475"/>
                        </a:xfrm>
                        <a:prstGeom prst="rightBrace">
                          <a:avLst/>
                        </a:prstGeom>
                        <a:noFill/>
                        <a:ln w="2857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F8BD43" id="Right Brace 147" o:spid="_x0000_s1026" type="#_x0000_t88" style="position:absolute;margin-left:80.9pt;margin-top:.35pt;width:18.75pt;height:2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" adj="1154" strokecolor="#4a7ebb" strokeweight="2.25pt"/>
            </w:pict>
          </mc:Fallback>
        </mc:AlternateContent>
      </w:r>
      <w:r w:rsidRPr="00F434E9">
        <w:rPr>
          <w:rFonts w:ascii="Times New Roman" w:hAnsi="Times New Roman" w:cs="Times New Roman"/>
          <w:sz w:val="26"/>
          <w:szCs w:val="26"/>
        </w:rPr>
        <w:t xml:space="preserve">Cầu: </w:t>
      </w:r>
      <w:r w:rsidRPr="00F434E9">
        <w:rPr>
          <w:rFonts w:ascii="Times New Roman" w:hAnsi="Times New Roman" w:cs="Times New Roman"/>
          <w:sz w:val="26"/>
          <w:szCs w:val="26"/>
        </w:rPr>
        <w:tab/>
      </w:r>
      <w:r w:rsidRPr="00F434E9">
        <w:rPr>
          <w:rFonts w:ascii="Times New Roman" w:hAnsi="Times New Roman" w:cs="Times New Roman"/>
          <w:sz w:val="26"/>
          <w:szCs w:val="26"/>
        </w:rPr>
        <w:tab/>
        <w:t>giá giảm =&gt; cầu tăng</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t>Giá tăng =&gt; cầu giảm</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3. Vận dụng quan hệ cung – cầu</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Đối với Nhà nước : điều tiết cung – cầu trên thị trường.</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xml:space="preserve">- Đối với người sản xuất, kinh doanh: </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t>Thu hẹp SX – KD nếu cung &gt; cầu, giá cả &lt; giá trị</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t>Chuyển đổi ngành nghề nếu cung &lt; cầu, giá cả &gt; giá trị</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Đối với người tiêu dùng:</w:t>
      </w:r>
    </w:p>
    <w:p w:rsidR="00F434E9" w:rsidRPr="00F434E9" w:rsidRDefault="00F434E9" w:rsidP="00F434E9">
      <w:pPr>
        <w:spacing w:after="0"/>
        <w:ind w:left="720" w:firstLine="720"/>
        <w:jc w:val="both"/>
        <w:rPr>
          <w:rFonts w:ascii="Times New Roman" w:hAnsi="Times New Roman" w:cs="Times New Roman"/>
          <w:sz w:val="26"/>
          <w:szCs w:val="26"/>
        </w:rPr>
      </w:pPr>
      <w:r w:rsidRPr="00F434E9">
        <w:rPr>
          <w:rFonts w:ascii="Times New Roman" w:hAnsi="Times New Roman" w:cs="Times New Roman"/>
          <w:sz w:val="26"/>
          <w:szCs w:val="26"/>
        </w:rPr>
        <w:t>Giảm mua hàng nếu cung &lt; cầu, giá cao; Chỉ mua hàng khi cung &gt; cầu, giá thấp</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B. CÂU HỎI TRẮC NGHIỆM</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b/>
          <w:color w:val="FFFFFF" w:themeColor="background1"/>
          <w:sz w:val="26"/>
          <w:szCs w:val="26"/>
          <w:highlight w:val="black"/>
          <w:lang w:val="vi-VN"/>
        </w:rPr>
        <w:t>Câu 1</w:t>
      </w:r>
      <w:r w:rsidRPr="00F434E9">
        <w:rPr>
          <w:rFonts w:ascii="Times New Roman" w:hAnsi="Times New Roman" w:cs="Times New Roman"/>
          <w:color w:val="FFFFFF" w:themeColor="background1"/>
          <w:sz w:val="26"/>
          <w:szCs w:val="26"/>
          <w:highlight w:val="black"/>
          <w:lang w:val="vi-VN"/>
        </w:rPr>
        <w:t>:</w:t>
      </w:r>
      <w:r w:rsidRPr="00F434E9">
        <w:rPr>
          <w:rFonts w:ascii="Times New Roman" w:hAnsi="Times New Roman" w:cs="Times New Roman"/>
          <w:color w:val="FFFFFF" w:themeColor="background1"/>
          <w:sz w:val="26"/>
          <w:szCs w:val="26"/>
          <w:lang w:val="vi-VN"/>
        </w:rPr>
        <w:t xml:space="preserve"> </w:t>
      </w:r>
      <w:r w:rsidRPr="00F434E9">
        <w:rPr>
          <w:rFonts w:ascii="Times New Roman" w:hAnsi="Times New Roman" w:cs="Times New Roman"/>
          <w:sz w:val="26"/>
          <w:szCs w:val="26"/>
        </w:rPr>
        <w:t>Trong nền sản xuất hàng hóa, mục đích của sản xuất là</w:t>
      </w:r>
    </w:p>
    <w:p w:rsidR="00F434E9" w:rsidRPr="00F434E9" w:rsidRDefault="00F434E9" w:rsidP="00F434E9">
      <w:pPr>
        <w:spacing w:after="0"/>
        <w:jc w:val="both"/>
        <w:rPr>
          <w:rFonts w:ascii="Times New Roman" w:hAnsi="Times New Roman" w:cs="Times New Roman"/>
          <w:b/>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tiêu dùng, để bán</w:t>
      </w:r>
      <w:r w:rsidRPr="00F434E9">
        <w:rPr>
          <w:rFonts w:ascii="Times New Roman" w:hAnsi="Times New Roman" w:cs="Times New Roman"/>
          <w:sz w:val="26"/>
          <w:szCs w:val="26"/>
          <w:lang w:val="vi-VN"/>
        </w:rPr>
        <w:t>.</w:t>
      </w:r>
      <w:r w:rsidRPr="00F434E9">
        <w:rPr>
          <w:rFonts w:ascii="Times New Roman" w:hAnsi="Times New Roman" w:cs="Times New Roman"/>
          <w:b/>
          <w:sz w:val="26"/>
          <w:szCs w:val="26"/>
          <w:lang w:val="vi-VN"/>
        </w:rPr>
        <w:t xml:space="preserve">  </w:t>
      </w:r>
      <w:r w:rsidRPr="00F434E9">
        <w:rPr>
          <w:rFonts w:ascii="Times New Roman" w:hAnsi="Times New Roman" w:cs="Times New Roman"/>
          <w:b/>
          <w:sz w:val="26"/>
          <w:szCs w:val="26"/>
          <w:lang w:val="vi-VN"/>
        </w:rPr>
        <w:tab/>
        <w:t>B</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tự cung, tự cấp</w:t>
      </w:r>
      <w:r w:rsidRPr="00F434E9">
        <w:rPr>
          <w:rFonts w:ascii="Times New Roman" w:hAnsi="Times New Roman" w:cs="Times New Roman"/>
          <w:sz w:val="26"/>
          <w:szCs w:val="26"/>
          <w:lang w:val="vi-VN"/>
        </w:rPr>
        <w:t>.</w:t>
      </w:r>
      <w:r w:rsidRPr="00F434E9">
        <w:rPr>
          <w:rFonts w:ascii="Times New Roman" w:hAnsi="Times New Roman" w:cs="Times New Roman"/>
          <w:b/>
          <w:i/>
          <w:sz w:val="26"/>
          <w:szCs w:val="26"/>
          <w:lang w:val="vi-VN"/>
        </w:rPr>
        <w:t xml:space="preserve">    </w:t>
      </w:r>
      <w:r w:rsidRPr="00F434E9">
        <w:rPr>
          <w:rFonts w:ascii="Times New Roman" w:hAnsi="Times New Roman" w:cs="Times New Roman"/>
          <w:b/>
          <w:i/>
          <w:sz w:val="26"/>
          <w:szCs w:val="26"/>
          <w:lang w:val="vi-VN"/>
        </w:rPr>
        <w:tab/>
      </w:r>
      <w:r w:rsidRPr="00F434E9">
        <w:rPr>
          <w:rFonts w:ascii="Times New Roman" w:hAnsi="Times New Roman" w:cs="Times New Roman"/>
          <w:b/>
          <w:i/>
          <w:sz w:val="26"/>
          <w:szCs w:val="26"/>
          <w:lang w:val="vi-VN"/>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xuất khẩu. </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nhập khẩu.</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2</w:t>
      </w:r>
      <w:r w:rsidRPr="00F434E9">
        <w:rPr>
          <w:rFonts w:ascii="Times New Roman" w:hAnsi="Times New Roman" w:cs="Times New Roman"/>
          <w:sz w:val="26"/>
          <w:szCs w:val="26"/>
          <w:lang w:val="vi-VN"/>
        </w:rPr>
        <w:t>: Khối lượng hàng hóa, dịch vụ mà người tiêu dùng cần mua trong một thời kì nhất định tương ứng với giá cả và thu nhập xác định – là đề cập đến khái niệm nào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lastRenderedPageBreak/>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Cung</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Tổng cầu.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sz w:val="26"/>
          <w:szCs w:val="26"/>
          <w:lang w:val="vi-VN"/>
        </w:rPr>
        <w:t xml:space="preserve">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Cầu.</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Giá cả.</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3</w:t>
      </w:r>
      <w:r w:rsidRPr="00F434E9">
        <w:rPr>
          <w:rFonts w:ascii="Times New Roman" w:hAnsi="Times New Roman" w:cs="Times New Roman"/>
          <w:sz w:val="26"/>
          <w:szCs w:val="26"/>
          <w:lang w:val="vi-VN"/>
        </w:rPr>
        <w:t>: Cầu trong sản xuất và lưu thông hàng hóa được hiểu là</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nhu cầu mong muốn.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nhu cầu có khả năng thanh toán.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fr-FR"/>
        </w:rPr>
        <w:t>nhu cầu trả sau</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fr-FR"/>
        </w:rPr>
        <w:tab/>
      </w:r>
      <w:r w:rsidR="00B72B7C">
        <w:rPr>
          <w:rFonts w:ascii="Times New Roman" w:hAnsi="Times New Roman" w:cs="Times New Roman"/>
          <w:sz w:val="26"/>
          <w:szCs w:val="26"/>
          <w:lang w:val="fr-FR"/>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fr-FR"/>
        </w:rPr>
        <w:t>nhu cầu không có khả năng thanh toán</w:t>
      </w:r>
      <w:r w:rsidRPr="00F434E9">
        <w:rPr>
          <w:rFonts w:ascii="Times New Roman" w:hAnsi="Times New Roman" w:cs="Times New Roman"/>
          <w:sz w:val="26"/>
          <w:szCs w:val="26"/>
          <w:lang w:val="vi-VN"/>
        </w:rPr>
        <w:t>.</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4</w:t>
      </w:r>
      <w:r w:rsidRPr="00F434E9">
        <w:rPr>
          <w:rFonts w:ascii="Times New Roman" w:hAnsi="Times New Roman" w:cs="Times New Roman"/>
          <w:sz w:val="26"/>
          <w:szCs w:val="26"/>
          <w:lang w:val="vi-VN"/>
        </w:rPr>
        <w:t>: Anh A có nhu cầu mua một chiếc xe ô tô, nhưng chưa có tiền để mua, thì đó là</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nhu cầu mong muốn</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nhu cầu có khả năng thanh toán</w:t>
      </w:r>
      <w:r w:rsidRPr="00F434E9">
        <w:rPr>
          <w:rFonts w:ascii="Times New Roman" w:hAnsi="Times New Roman" w:cs="Times New Roman"/>
          <w:sz w:val="26"/>
          <w:szCs w:val="26"/>
          <w:lang w:val="vi-VN"/>
        </w:rPr>
        <w:t xml:space="preserve">.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fr-FR"/>
        </w:rPr>
        <w:t>nhu cầu trả sau</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fr-FR"/>
        </w:rPr>
        <w:tab/>
      </w:r>
      <w:r w:rsidR="00B72B7C">
        <w:rPr>
          <w:rFonts w:ascii="Times New Roman" w:hAnsi="Times New Roman" w:cs="Times New Roman"/>
          <w:sz w:val="26"/>
          <w:szCs w:val="26"/>
          <w:lang w:val="fr-FR"/>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fr-FR"/>
        </w:rPr>
        <w:t>nhu cầu không có khả năng thanh toán</w:t>
      </w:r>
      <w:r w:rsidRPr="00F434E9">
        <w:rPr>
          <w:rFonts w:ascii="Times New Roman" w:hAnsi="Times New Roman" w:cs="Times New Roman"/>
          <w:sz w:val="26"/>
          <w:szCs w:val="26"/>
          <w:lang w:val="vi-VN"/>
        </w:rPr>
        <w:t>.</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5</w:t>
      </w:r>
      <w:r w:rsidRPr="00F434E9">
        <w:rPr>
          <w:rFonts w:ascii="Times New Roman" w:hAnsi="Times New Roman" w:cs="Times New Roman"/>
          <w:sz w:val="26"/>
          <w:szCs w:val="26"/>
          <w:lang w:val="vi-VN"/>
        </w:rPr>
        <w:t>: Khối lượng hàng hóa, dịch vụ hiện có và chuẩn bị đưa ra thị trường ứng với giá cả, khả năng và chi phí sản xuất là đề cập đến khái niệm nào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Cung</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Tổng cung</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Cầu.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Tổng cầu.</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6</w:t>
      </w:r>
      <w:r w:rsidRPr="00F434E9">
        <w:rPr>
          <w:rFonts w:ascii="Times New Roman" w:hAnsi="Times New Roman" w:cs="Times New Roman"/>
          <w:sz w:val="26"/>
          <w:szCs w:val="26"/>
          <w:lang w:val="vi-VN"/>
        </w:rPr>
        <w:t>: Giá cả cao hoặc thấp hơn giá trị hàng hóa là do tác động của</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giá cả, giá trị.</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hàng hóa, tiền tệ.</w:t>
      </w:r>
      <w:r w:rsidRPr="00F434E9">
        <w:rPr>
          <w:rFonts w:ascii="Times New Roman" w:hAnsi="Times New Roman" w:cs="Times New Roman"/>
          <w:b/>
          <w:i/>
          <w:sz w:val="26"/>
          <w:szCs w:val="26"/>
          <w:lang w:val="vi-VN"/>
        </w:rPr>
        <w:tab/>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người mua, người bán.</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cạnh tranh, cung cầu</w:t>
      </w:r>
      <w:r w:rsidRPr="00F434E9">
        <w:rPr>
          <w:rFonts w:ascii="Times New Roman" w:hAnsi="Times New Roman" w:cs="Times New Roman"/>
          <w:sz w:val="26"/>
          <w:szCs w:val="26"/>
          <w:lang w:val="vi-VN"/>
        </w:rPr>
        <w:t>.</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7</w:t>
      </w:r>
      <w:r w:rsidRPr="00F434E9">
        <w:rPr>
          <w:rFonts w:ascii="Times New Roman" w:hAnsi="Times New Roman" w:cs="Times New Roman"/>
          <w:sz w:val="26"/>
          <w:szCs w:val="26"/>
          <w:lang w:val="vi-VN"/>
        </w:rPr>
        <w:t>: Tác động lẫn nhau giữa người mua với người bán hay người sản xuất với người tiêu dùng diễn ra trên thị trường để xác định giá cả và số lượng hàng hóa, dịch vụ là thể hiện mối quan hệ nào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Quan hệ giá trị.</w:t>
      </w:r>
      <w:r w:rsidRPr="00F434E9">
        <w:rPr>
          <w:rFonts w:ascii="Times New Roman" w:hAnsi="Times New Roman" w:cs="Times New Roman"/>
          <w:sz w:val="26"/>
          <w:szCs w:val="26"/>
          <w:lang w:val="vi-VN"/>
        </w:rPr>
        <w:tab/>
        <w:t xml:space="preserve"> </w:t>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Quan hệ cạnh tranh.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Quan hệ cung, cầu. </w:t>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Quan hệ thị trường.</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8</w:t>
      </w:r>
      <w:r w:rsidRPr="00F434E9">
        <w:rPr>
          <w:rFonts w:ascii="Times New Roman" w:hAnsi="Times New Roman" w:cs="Times New Roman"/>
          <w:sz w:val="26"/>
          <w:szCs w:val="26"/>
          <w:lang w:val="vi-VN"/>
        </w:rPr>
        <w:t>: Trên thị trường sự tác động của nhân tố nào khiến cho giá cả của hàng hóa trở nên cao hơn hoặc thấp hơn so với giá trị?</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Cung – cầu.</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Người mua ít – người bán nhiều.</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Người mua nhiều – người bán ít.</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Độc quyền.</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9</w:t>
      </w:r>
      <w:r w:rsidRPr="00F434E9">
        <w:rPr>
          <w:rFonts w:ascii="Times New Roman" w:hAnsi="Times New Roman" w:cs="Times New Roman"/>
          <w:sz w:val="26"/>
          <w:szCs w:val="26"/>
          <w:lang w:val="vi-VN"/>
        </w:rPr>
        <w:t>: Theo nội dung của quy luật cung – cầu, giá cả thị trường thường cao hơn giá trị hàng hóa trong sản xuất khi</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cung &gt; cầu.</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cung &lt; cầu. </w:t>
      </w:r>
      <w:r w:rsidRPr="00F434E9">
        <w:rPr>
          <w:rFonts w:ascii="Times New Roman" w:hAnsi="Times New Roman" w:cs="Times New Roman"/>
          <w:sz w:val="26"/>
          <w:szCs w:val="26"/>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cung giảm, cầu giảm</w:t>
      </w:r>
      <w:r w:rsidRPr="00F434E9">
        <w:rPr>
          <w:rFonts w:ascii="Times New Roman" w:hAnsi="Times New Roman" w:cs="Times New Roman"/>
          <w:sz w:val="26"/>
          <w:szCs w:val="26"/>
          <w:lang w:val="vi-VN"/>
        </w:rPr>
        <w:t>.</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cung =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10</w:t>
      </w:r>
      <w:r w:rsidRPr="00F434E9">
        <w:rPr>
          <w:rFonts w:ascii="Times New Roman" w:hAnsi="Times New Roman" w:cs="Times New Roman"/>
          <w:sz w:val="26"/>
          <w:szCs w:val="26"/>
          <w:lang w:val="vi-VN"/>
        </w:rPr>
        <w:t>: Thông thường, trên thị trường, khi giá cả giảm xuống sẽ kéo theo lượng cung giảm xuống và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có xu hướng tăng lên.</w:t>
      </w:r>
      <w:r w:rsidRPr="00F434E9">
        <w:rPr>
          <w:rFonts w:ascii="Times New Roman" w:hAnsi="Times New Roman" w:cs="Times New Roman"/>
          <w:sz w:val="26"/>
          <w:szCs w:val="26"/>
          <w:lang w:val="vi-VN"/>
        </w:rPr>
        <w:tab/>
        <w:t xml:space="preserve">     </w:t>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không tăng</w:t>
      </w:r>
      <w:r w:rsidRPr="00F434E9">
        <w:rPr>
          <w:rFonts w:ascii="Times New Roman" w:hAnsi="Times New Roman" w:cs="Times New Roman"/>
          <w:sz w:val="26"/>
          <w:szCs w:val="26"/>
        </w:rPr>
        <w:t xml:space="preserve">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giảm.</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có xu hướng ổn định.</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11</w:t>
      </w:r>
      <w:r w:rsidRPr="00F434E9">
        <w:rPr>
          <w:rFonts w:ascii="Times New Roman" w:hAnsi="Times New Roman" w:cs="Times New Roman"/>
          <w:sz w:val="26"/>
          <w:szCs w:val="26"/>
          <w:lang w:val="vi-VN"/>
        </w:rPr>
        <w:t>: Thông thường, trên thị trường, khi giá cả tăng lên sẽ kéo theo cầu giảm xuống và lượng cung</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giảm.</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có xu hướng ổn định.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có xu hướng tăng lên.</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không tăng.</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12</w:t>
      </w:r>
      <w:r w:rsidRPr="00F434E9">
        <w:rPr>
          <w:rFonts w:ascii="Times New Roman" w:hAnsi="Times New Roman" w:cs="Times New Roman"/>
          <w:sz w:val="26"/>
          <w:szCs w:val="26"/>
          <w:lang w:val="vi-VN"/>
        </w:rPr>
        <w:t>: Theo nội dung của quy luật cung – cầu giá cả thị trường thường thấp hơn giá trị hàng hóa trong sản xuất khi</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cầu giảm – cung tăng</w:t>
      </w:r>
      <w:r w:rsidRPr="00F434E9">
        <w:rPr>
          <w:rFonts w:ascii="Times New Roman" w:hAnsi="Times New Roman" w:cs="Times New Roman"/>
          <w:sz w:val="26"/>
          <w:szCs w:val="26"/>
          <w:lang w:val="vi-VN"/>
        </w:rPr>
        <w:t>.</w:t>
      </w:r>
      <w:r w:rsidRPr="00F434E9">
        <w:rPr>
          <w:rFonts w:ascii="Times New Roman" w:hAnsi="Times New Roman" w:cs="Times New Roman"/>
          <w:sz w:val="26"/>
          <w:szCs w:val="26"/>
          <w:lang w:val="vi-VN"/>
        </w:rPr>
        <w:tab/>
      </w:r>
      <w:r w:rsidRPr="00F434E9">
        <w:rPr>
          <w:rFonts w:ascii="Times New Roman" w:hAnsi="Times New Roman" w:cs="Times New Roman"/>
          <w:sz w:val="26"/>
          <w:szCs w:val="26"/>
        </w:rPr>
        <w:t xml:space="preserve">  </w:t>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cung bằng cầu.</w:t>
      </w:r>
      <w:r w:rsidRPr="00F434E9">
        <w:rPr>
          <w:rFonts w:ascii="Times New Roman" w:hAnsi="Times New Roman" w:cs="Times New Roman"/>
          <w:sz w:val="26"/>
          <w:szCs w:val="26"/>
        </w:rPr>
        <w:t xml:space="preserve">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cung lớn hơn cầu.</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cung nhỏ hơn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13</w:t>
      </w:r>
      <w:r w:rsidRPr="00F434E9">
        <w:rPr>
          <w:rFonts w:ascii="Times New Roman" w:hAnsi="Times New Roman" w:cs="Times New Roman"/>
          <w:sz w:val="26"/>
          <w:szCs w:val="26"/>
          <w:lang w:val="vi-VN"/>
        </w:rPr>
        <w:t>: Khi là người mua hàng trên thị trường, để có lợi, em chọn trường hợp nào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Cung = cầu.</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Cung &gt; cầu.</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Cung &lt; cầu.</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Cung #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14 :</w:t>
      </w:r>
      <w:r w:rsidRPr="00F434E9">
        <w:rPr>
          <w:rFonts w:ascii="Times New Roman" w:hAnsi="Times New Roman" w:cs="Times New Roman"/>
          <w:b/>
          <w:color w:val="FFFFFF" w:themeColor="background1"/>
          <w:sz w:val="26"/>
          <w:szCs w:val="26"/>
          <w:lang w:val="vi-VN"/>
        </w:rPr>
        <w:t xml:space="preserve"> </w:t>
      </w:r>
      <w:r w:rsidRPr="00F434E9">
        <w:rPr>
          <w:rFonts w:ascii="Times New Roman" w:hAnsi="Times New Roman" w:cs="Times New Roman"/>
          <w:sz w:val="26"/>
          <w:szCs w:val="26"/>
          <w:lang w:val="vi-VN"/>
        </w:rPr>
        <w:t>Khi là người bán hàng trên thị thị trường, để có lợi, em chọn trường hợp nào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Cung = cầu.</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Cung &gt; cầu.</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Cung &lt; cầu.</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Cung #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15</w:t>
      </w:r>
      <w:r w:rsidRPr="00F434E9">
        <w:rPr>
          <w:rFonts w:ascii="Times New Roman" w:hAnsi="Times New Roman" w:cs="Times New Roman"/>
          <w:sz w:val="26"/>
          <w:szCs w:val="26"/>
          <w:lang w:val="vi-VN"/>
        </w:rPr>
        <w:t>: Khi cầu tăng dẫn đến sản xuất mở rộng dẫn đến cung tăng là nội dung nào của biểu hiện trong quan hệ cung –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Cung – cầu tác động lẫn nhau.</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Cung – cầu ảnh hưởng đến giá cả.</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Giá cả ảnh hưởng đến cung – cầu.</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Thị trường chi phối đến cung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16</w:t>
      </w:r>
      <w:r w:rsidRPr="00F434E9">
        <w:rPr>
          <w:rFonts w:ascii="Times New Roman" w:hAnsi="Times New Roman" w:cs="Times New Roman"/>
          <w:sz w:val="26"/>
          <w:szCs w:val="26"/>
          <w:lang w:val="vi-VN"/>
        </w:rPr>
        <w:t>: Vào đầu mỗi năm học mới, nhu cầu văn phòng phẩm của học sinh tăng, các nhà sản xuất đã đẩy mạnh sản xuất. Vậy nhà sản xuất đã vận dụng nội dung nào dưới đây của quan hệ cung –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Cung  - cầu tác động lẫn nhau.</w:t>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Cung  - cầu ảnh hưởng tới giá cả thị trường.</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Giá cả thị trường ảnh hưởng đến cung  - cầu. </w:t>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Cung  - cầu ảnh hưởng lẫn nhau.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lastRenderedPageBreak/>
        <w:t>Câu 17</w:t>
      </w:r>
      <w:r w:rsidRPr="00F434E9">
        <w:rPr>
          <w:rFonts w:ascii="Times New Roman" w:hAnsi="Times New Roman" w:cs="Times New Roman"/>
          <w:sz w:val="26"/>
          <w:szCs w:val="26"/>
          <w:lang w:val="vi-VN"/>
        </w:rPr>
        <w:t>: Mùa hè đến, lượng tiêu thụ điện tăng mạnh nên hay bị cúp điện. Do đó, nhu cầu mua bóng đèn tích điện của người dân tăng lên, dẫn đến nhà sản xuất mở rộng lượng cung đèn tích điện trên thị trường. Vậy nhà sản xuất đã áp dụng nội dung nào dưới đây của quy luật cung – cầu?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Cung  - cầu tác động lẫn nhau.</w:t>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Cung  - cầu ảnh hưởng tới giá cả thị trường.</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Giá cả thị trường ảnh hưởng đến cung  - cầu. </w:t>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Cung  - cầu ảnh hưởng lẫn nhau.</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18</w:t>
      </w:r>
      <w:r w:rsidRPr="00F434E9">
        <w:rPr>
          <w:rFonts w:ascii="Times New Roman" w:hAnsi="Times New Roman" w:cs="Times New Roman"/>
          <w:sz w:val="26"/>
          <w:szCs w:val="26"/>
          <w:lang w:val="vi-VN"/>
        </w:rPr>
        <w:t>: Hãng điện thoại X vừa cho ra sản phẩm mới. Nếu là nhà sản xuất X, để kích thích lượng cầu với dòng điện thoại mới đó, em sẽ lựa chọn phương án nào dưới đây để bán được nhiều sản phẩm lại không bị thua lỗ?</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Quảng cáo sản phẩm.                 </w:t>
      </w:r>
      <w:r w:rsidR="00B72B7C">
        <w:rPr>
          <w:rFonts w:ascii="Times New Roman" w:hAnsi="Times New Roman" w:cs="Times New Roman"/>
          <w:sz w:val="26"/>
          <w:szCs w:val="26"/>
          <w:lang w:val="vi-VN"/>
        </w:rPr>
        <w:tab/>
      </w:r>
      <w:r w:rsidRPr="00F434E9">
        <w:rPr>
          <w:rFonts w:ascii="Times New Roman" w:hAnsi="Times New Roman" w:cs="Times New Roman"/>
          <w:sz w:val="26"/>
          <w:szCs w:val="26"/>
          <w:lang w:val="vi-VN"/>
        </w:rPr>
        <w:t xml:space="preserve"> </w:t>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Đẩy mạng quảng cáo và khuyến mại.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Hạ giá thành sản phẩm.                </w:t>
      </w:r>
      <w:r w:rsidR="00B72B7C">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Tăng giá thành sản phẩm để gây chú ý.</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19</w:t>
      </w:r>
      <w:r w:rsidRPr="00F434E9">
        <w:rPr>
          <w:rFonts w:ascii="Times New Roman" w:hAnsi="Times New Roman" w:cs="Times New Roman"/>
          <w:sz w:val="26"/>
          <w:szCs w:val="26"/>
          <w:lang w:val="vi-VN"/>
        </w:rPr>
        <w:t>: Vào mùa lũ, rau của nhiều nhà vườn hỏng do bị úng ngập dẫn đến giá rau tăng cao. Nếu là người bán rau, em sẽ làm gì để có lợi nhất?</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Giảm giá            </w:t>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Tăng giá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Giữ giá                </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Không bán nữa</w:t>
      </w:r>
    </w:p>
    <w:p w:rsidR="00F434E9" w:rsidRPr="00F434E9" w:rsidRDefault="00F434E9" w:rsidP="00F434E9">
      <w:pPr>
        <w:spacing w:after="0"/>
        <w:jc w:val="center"/>
        <w:rPr>
          <w:rFonts w:ascii="Times New Roman" w:hAnsi="Times New Roman" w:cs="Times New Roman"/>
          <w:b/>
          <w:sz w:val="26"/>
          <w:szCs w:val="26"/>
          <w:u w:val="single"/>
        </w:rPr>
      </w:pPr>
      <w:r w:rsidRPr="00F434E9">
        <w:rPr>
          <w:rFonts w:ascii="Times New Roman" w:hAnsi="Times New Roman" w:cs="Times New Roman"/>
          <w:b/>
          <w:sz w:val="26"/>
          <w:szCs w:val="26"/>
          <w:u w:val="single"/>
        </w:rPr>
        <w:t>ĐÁP ÁN</w:t>
      </w:r>
    </w:p>
    <w:tbl>
      <w:tblPr>
        <w:tblW w:w="0" w:type="auto"/>
        <w:tblLook w:val="04A0" w:firstRow="1" w:lastRow="0" w:firstColumn="1" w:lastColumn="0" w:noHBand="0" w:noVBand="1"/>
      </w:tblPr>
      <w:tblGrid>
        <w:gridCol w:w="1056"/>
        <w:gridCol w:w="1056"/>
        <w:gridCol w:w="1056"/>
        <w:gridCol w:w="1056"/>
        <w:gridCol w:w="1056"/>
        <w:gridCol w:w="1056"/>
        <w:gridCol w:w="1056"/>
        <w:gridCol w:w="1056"/>
        <w:gridCol w:w="1057"/>
        <w:gridCol w:w="1057"/>
      </w:tblGrid>
      <w:tr w:rsidR="00F434E9" w:rsidRPr="00F434E9" w:rsidTr="00F434E9">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1-A</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2-C</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3-B</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4-D</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5-A</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6-D</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7-C</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8-A</w:t>
            </w:r>
          </w:p>
        </w:tc>
        <w:tc>
          <w:tcPr>
            <w:tcW w:w="1057"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9-B</w:t>
            </w:r>
          </w:p>
        </w:tc>
        <w:tc>
          <w:tcPr>
            <w:tcW w:w="1057"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10-A</w:t>
            </w:r>
          </w:p>
        </w:tc>
      </w:tr>
      <w:tr w:rsidR="00F434E9" w:rsidRPr="00F434E9" w:rsidTr="00F434E9">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11-C</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12-A</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13-B</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14-C</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15-A</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16-A</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17-A</w:t>
            </w:r>
          </w:p>
        </w:tc>
        <w:tc>
          <w:tcPr>
            <w:tcW w:w="1056"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18-C</w:t>
            </w:r>
          </w:p>
        </w:tc>
        <w:tc>
          <w:tcPr>
            <w:tcW w:w="1057"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19-B</w:t>
            </w:r>
          </w:p>
        </w:tc>
        <w:tc>
          <w:tcPr>
            <w:tcW w:w="1057" w:type="dxa"/>
            <w:tcBorders>
              <w:top w:val="single" w:sz="4" w:space="0" w:color="auto"/>
              <w:left w:val="single" w:sz="4" w:space="0" w:color="auto"/>
              <w:bottom w:val="single" w:sz="4" w:space="0" w:color="auto"/>
              <w:right w:val="single" w:sz="4" w:space="0" w:color="auto"/>
            </w:tcBorders>
          </w:tcPr>
          <w:p w:rsidR="00F434E9" w:rsidRPr="00F434E9" w:rsidRDefault="00F434E9" w:rsidP="00F434E9">
            <w:pPr>
              <w:spacing w:after="0"/>
              <w:rPr>
                <w:rFonts w:ascii="Times New Roman" w:hAnsi="Times New Roman" w:cs="Times New Roman"/>
                <w:b/>
                <w:sz w:val="26"/>
                <w:szCs w:val="26"/>
              </w:rPr>
            </w:pPr>
          </w:p>
        </w:tc>
      </w:tr>
    </w:tbl>
    <w:p w:rsidR="00F434E9" w:rsidRPr="00F434E9" w:rsidRDefault="00F434E9" w:rsidP="00F434E9">
      <w:pPr>
        <w:spacing w:after="0"/>
        <w:jc w:val="both"/>
        <w:rPr>
          <w:rFonts w:ascii="Times New Roman" w:hAnsi="Times New Roman" w:cs="Times New Roman"/>
          <w:b/>
          <w:sz w:val="26"/>
          <w:szCs w:val="26"/>
        </w:rPr>
      </w:pPr>
    </w:p>
    <w:p w:rsidR="00F434E9" w:rsidRPr="00B72B7C" w:rsidRDefault="00F434E9" w:rsidP="00F434E9">
      <w:pPr>
        <w:spacing w:after="0"/>
        <w:jc w:val="center"/>
        <w:rPr>
          <w:rFonts w:ascii="Times New Roman" w:hAnsi="Times New Roman" w:cs="Times New Roman"/>
          <w:b/>
          <w:sz w:val="28"/>
          <w:szCs w:val="28"/>
        </w:rPr>
      </w:pPr>
    </w:p>
    <w:p w:rsidR="00F434E9" w:rsidRPr="00B72B7C" w:rsidRDefault="00F434E9" w:rsidP="00F434E9">
      <w:pPr>
        <w:spacing w:after="0"/>
        <w:jc w:val="center"/>
        <w:rPr>
          <w:rFonts w:ascii="Times New Roman" w:hAnsi="Times New Roman" w:cs="Times New Roman"/>
          <w:b/>
          <w:sz w:val="28"/>
          <w:szCs w:val="28"/>
        </w:rPr>
      </w:pPr>
      <w:r w:rsidRPr="00B72B7C">
        <w:rPr>
          <w:rFonts w:ascii="Times New Roman" w:hAnsi="Times New Roman" w:cs="Times New Roman"/>
          <w:b/>
          <w:sz w:val="28"/>
          <w:szCs w:val="28"/>
        </w:rPr>
        <w:t>BÀI 6. CÔNG NGHIỆP HÓA, HIỆN ĐẠI HÓA ĐẤT NƯỚC</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1. Khái niệm CNH – HĐH; tính tất yếu khách quan và tác dụng của CNH – HĐH đất nước</w:t>
      </w:r>
    </w:p>
    <w:p w:rsidR="00F434E9" w:rsidRPr="00F434E9" w:rsidRDefault="00F434E9" w:rsidP="00F434E9">
      <w:pPr>
        <w:spacing w:after="0"/>
        <w:ind w:firstLine="720"/>
        <w:jc w:val="both"/>
        <w:rPr>
          <w:rFonts w:ascii="Times New Roman" w:hAnsi="Times New Roman" w:cs="Times New Roman"/>
          <w:b/>
          <w:i/>
          <w:sz w:val="26"/>
          <w:szCs w:val="26"/>
        </w:rPr>
      </w:pPr>
      <w:r w:rsidRPr="00F434E9">
        <w:rPr>
          <w:rFonts w:ascii="Times New Roman" w:hAnsi="Times New Roman" w:cs="Times New Roman"/>
          <w:b/>
          <w:i/>
          <w:sz w:val="26"/>
          <w:szCs w:val="26"/>
        </w:rPr>
        <w:t>a. Khái niệm</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CNH: quá trình chuyển đổi (căn bản, toàn diện) từ sx sử dụng sức lđ thủ công =&gt; sức lđ dựa trên sự phát triển của công nghiệp cơ khí.</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HĐH: ứng dụng &amp; trang bị KHCN tiên tiến, hiện đại =&gt; sản xuất, kinh doanh, dịch vụ, quản lí KT- XH.</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CNH – HĐH quá trình chuyển đổi (căn bản, toàn diện) các hoạt động kinh tế &amp; quản lí kinh tế - xh từ sử dụng sức lđ thủ công =&gt; sức lđ kết hợp công nghệ, phương tiện, phương pháp tiên tiến =&gt; tạo năng suất lđ xh cao hơn.</w:t>
      </w:r>
    </w:p>
    <w:p w:rsidR="00F434E9" w:rsidRPr="00F434E9" w:rsidRDefault="00F434E9" w:rsidP="00F434E9">
      <w:pPr>
        <w:spacing w:after="0"/>
        <w:ind w:firstLine="720"/>
        <w:jc w:val="both"/>
        <w:rPr>
          <w:rFonts w:ascii="Times New Roman" w:hAnsi="Times New Roman" w:cs="Times New Roman"/>
          <w:b/>
          <w:i/>
          <w:sz w:val="26"/>
          <w:szCs w:val="26"/>
        </w:rPr>
      </w:pPr>
      <w:r w:rsidRPr="00F434E9">
        <w:rPr>
          <w:rFonts w:ascii="Times New Roman" w:hAnsi="Times New Roman" w:cs="Times New Roman"/>
          <w:b/>
          <w:i/>
          <w:sz w:val="26"/>
          <w:szCs w:val="26"/>
        </w:rPr>
        <w:t>b. Tính tất yếu khách quan &amp; tác dụng của CNH – HĐH</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 Tính tất yếu khách quan:</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Do yêu cầu phải xây dựng cơ sở vật chất – kĩ thuật của CNXH.</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Do yêu cầu phải rút ngắn khoảng cách tụt hậu về kinh tế, kĩ thuật, công nghệ giữa VN – thế giới.</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Do yêu cầu phải tạo ra năng suất lđ xã hội cao, đảm bảo cho sự tồn tại &amp; phát triển của CNXH.</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 Tác dụng to lớn &amp; toàn diện của CNH – HĐH:</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b/>
          <w:sz w:val="26"/>
          <w:szCs w:val="26"/>
        </w:rPr>
        <w:tab/>
      </w:r>
      <w:r w:rsidRPr="00F434E9">
        <w:rPr>
          <w:rFonts w:ascii="Times New Roman" w:hAnsi="Times New Roman" w:cs="Times New Roman"/>
          <w:sz w:val="26"/>
          <w:szCs w:val="26"/>
        </w:rPr>
        <w:t>+ Phát triển LLSX, tăng năng suất lđ xã hội.</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Tạo ta LLSX mới làm tiền đề cho việc củng cố QHSX XHCN.</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Tạo tiền đề hình thành &amp; phát triển nền văn hóa mới XHCN tiên tiến, đậm đà bản sắc dân tộc.</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t>+ Tạo cơ sở vật chất – kĩ thuật cho việc xây dựng nền kinh tế độc lập, tự chủ.</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2. Nội dung cơ bản của CNH – HĐH ở nước ta</w:t>
      </w:r>
    </w:p>
    <w:p w:rsidR="00F434E9" w:rsidRPr="00F434E9" w:rsidRDefault="00F434E9" w:rsidP="00F434E9">
      <w:pPr>
        <w:spacing w:after="0"/>
        <w:ind w:firstLine="720"/>
        <w:jc w:val="both"/>
        <w:rPr>
          <w:rFonts w:ascii="Times New Roman" w:hAnsi="Times New Roman" w:cs="Times New Roman"/>
          <w:b/>
          <w:i/>
          <w:sz w:val="26"/>
          <w:szCs w:val="26"/>
        </w:rPr>
      </w:pPr>
      <w:r w:rsidRPr="00F434E9">
        <w:rPr>
          <w:rFonts w:ascii="Times New Roman" w:hAnsi="Times New Roman" w:cs="Times New Roman"/>
          <w:b/>
          <w:i/>
          <w:sz w:val="26"/>
          <w:szCs w:val="26"/>
        </w:rPr>
        <w:t>a. Phát triển mạnh mẽ lực lượng sản xuất</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Thực hiện cơ khí hóa nền sản xuất xã hội: chuyển nền kt từ kĩ thuật thủ công =&gt; kĩ thuật cơ khí; chuyển từ văn minh nông nghiệp =&gt; văn minh công nghiệp.</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t>- Áp dụng KHCN hiện đại vào các ngành của nền kt quốc dân.</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lastRenderedPageBreak/>
        <w:t>- Nâng cao chất lượng nguồn nhân lực = gắn CNH, HĐH với kinh tế tri thức.</w:t>
      </w:r>
    </w:p>
    <w:p w:rsidR="0080682C" w:rsidRDefault="0080682C" w:rsidP="00F434E9">
      <w:pPr>
        <w:spacing w:after="0"/>
        <w:ind w:firstLine="720"/>
        <w:jc w:val="both"/>
        <w:rPr>
          <w:rFonts w:ascii="Times New Roman" w:hAnsi="Times New Roman" w:cs="Times New Roman"/>
          <w:b/>
          <w:i/>
          <w:sz w:val="26"/>
          <w:szCs w:val="26"/>
        </w:rPr>
      </w:pPr>
    </w:p>
    <w:p w:rsidR="0080682C" w:rsidRDefault="0080682C" w:rsidP="00F434E9">
      <w:pPr>
        <w:spacing w:after="0"/>
        <w:ind w:firstLine="720"/>
        <w:jc w:val="both"/>
        <w:rPr>
          <w:rFonts w:ascii="Times New Roman" w:hAnsi="Times New Roman" w:cs="Times New Roman"/>
          <w:b/>
          <w:i/>
          <w:sz w:val="26"/>
          <w:szCs w:val="26"/>
        </w:rPr>
      </w:pPr>
    </w:p>
    <w:p w:rsidR="0080682C" w:rsidRDefault="0080682C" w:rsidP="00F434E9">
      <w:pPr>
        <w:spacing w:after="0"/>
        <w:ind w:firstLine="720"/>
        <w:jc w:val="both"/>
        <w:rPr>
          <w:rFonts w:ascii="Times New Roman" w:hAnsi="Times New Roman" w:cs="Times New Roman"/>
          <w:b/>
          <w:i/>
          <w:sz w:val="26"/>
          <w:szCs w:val="26"/>
        </w:rPr>
      </w:pPr>
    </w:p>
    <w:p w:rsidR="00F434E9" w:rsidRPr="00F434E9" w:rsidRDefault="00F434E9" w:rsidP="00F434E9">
      <w:pPr>
        <w:spacing w:after="0"/>
        <w:ind w:firstLine="720"/>
        <w:jc w:val="both"/>
        <w:rPr>
          <w:rFonts w:ascii="Times New Roman" w:hAnsi="Times New Roman" w:cs="Times New Roman"/>
          <w:b/>
          <w:i/>
          <w:sz w:val="26"/>
          <w:szCs w:val="26"/>
        </w:rPr>
      </w:pPr>
      <w:r w:rsidRPr="00F434E9">
        <w:rPr>
          <w:rFonts w:ascii="Times New Roman" w:hAnsi="Times New Roman" w:cs="Times New Roman"/>
          <w:b/>
          <w:i/>
          <w:sz w:val="26"/>
          <w:szCs w:val="26"/>
        </w:rPr>
        <w:t>b. Xây dựng cơ cấu kinh tế hợp lí, hiện đại và hiệu quả</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b/>
          <w:noProof/>
          <w:sz w:val="26"/>
          <w:szCs w:val="26"/>
          <w:u w:val="thick"/>
          <w:lang w:val="vi-VN" w:eastAsia="vi-VN"/>
        </w:rPr>
        <mc:AlternateContent>
          <mc:Choice Requires="wpg">
            <w:drawing>
              <wp:anchor distT="0" distB="0" distL="114300" distR="114300" simplePos="0" relativeHeight="251664384" behindDoc="0" locked="0" layoutInCell="1" allowOverlap="1" wp14:anchorId="3A8DA4F4" wp14:editId="66FDE706">
                <wp:simplePos x="0" y="0"/>
                <wp:positionH relativeFrom="column">
                  <wp:posOffset>2785557</wp:posOffset>
                </wp:positionH>
                <wp:positionV relativeFrom="paragraph">
                  <wp:posOffset>86360</wp:posOffset>
                </wp:positionV>
                <wp:extent cx="322580" cy="522515"/>
                <wp:effectExtent l="0" t="76200" r="39370" b="106680"/>
                <wp:wrapNone/>
                <wp:docPr id="1" name="Group 1"/>
                <wp:cNvGraphicFramePr/>
                <a:graphic xmlns:a="http://schemas.openxmlformats.org/drawingml/2006/main">
                  <a:graphicData uri="http://schemas.microsoft.com/office/word/2010/wordprocessingGroup">
                    <wpg:wgp>
                      <wpg:cNvGrpSpPr/>
                      <wpg:grpSpPr>
                        <a:xfrm>
                          <a:off x="0" y="0"/>
                          <a:ext cx="322580" cy="522515"/>
                          <a:chOff x="0" y="0"/>
                          <a:chExt cx="322580" cy="809625"/>
                        </a:xfrm>
                      </wpg:grpSpPr>
                      <wps:wsp>
                        <wps:cNvPr id="11" name="Straight Connector 11"/>
                        <wps:cNvCnPr/>
                        <wps:spPr>
                          <a:xfrm>
                            <a:off x="0" y="0"/>
                            <a:ext cx="28575" cy="809625"/>
                          </a:xfrm>
                          <a:prstGeom prst="line">
                            <a:avLst/>
                          </a:prstGeom>
                          <a:noFill/>
                          <a:ln w="19050" cap="flat" cmpd="sng" algn="ctr">
                            <a:solidFill>
                              <a:srgbClr val="4F81BD">
                                <a:shade val="95000"/>
                                <a:satMod val="105000"/>
                              </a:srgbClr>
                            </a:solidFill>
                            <a:prstDash val="solid"/>
                          </a:ln>
                          <a:effectLst/>
                        </wps:spPr>
                        <wps:bodyPr/>
                      </wps:wsp>
                      <wps:wsp>
                        <wps:cNvPr id="12" name="Straight Arrow Connector 12"/>
                        <wps:cNvCnPr/>
                        <wps:spPr>
                          <a:xfrm>
                            <a:off x="0" y="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4" name="Straight Arrow Connector 14"/>
                        <wps:cNvCnPr/>
                        <wps:spPr>
                          <a:xfrm>
                            <a:off x="28575" y="389920"/>
                            <a:ext cx="26543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34" name="Straight Arrow Connector 34"/>
                        <wps:cNvCnPr/>
                        <wps:spPr>
                          <a:xfrm>
                            <a:off x="28575" y="800100"/>
                            <a:ext cx="294005" cy="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xmlns:w15="http://schemas.microsoft.com/office/word/2012/wordml">
            <w:pict>
              <v:group w14:anchorId="40DD2F74" id="Group 1" o:spid="_x0000_s1026" style="position:absolute;margin-left:219.35pt;margin-top:6.8pt;width:25.4pt;height:41.15pt;z-index:251664384;mso-height-relative:margin" coordsize="3225,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">
                <v:line id="Straight Connector 11" o:spid="_x0000_s1027" style="position:absolute;visibility:visible;mso-wrap-style:square" from="0,0" to="285,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yf8EAAADbAAAADwAAAGRycy9kb3ducmV2LnhtbERPTWvCQBC9C/0PyxR6Mxs9FJO6Sim0&#10;eqpNFHodsmMSzc6G3dUk/75bKPQ2j/c56+1oOnEn51vLChZJCoK4srrlWsHp+D5fgfABWWNnmRRM&#10;5GG7eZitMdd24ILuZahFDGGfo4ImhD6X0lcNGfSJ7Ykjd7bOYIjQ1VI7HGK46eQyTZ+lwZZjQ4M9&#10;vTVUXcubUXDBbPd1q4pJHj7cssi+P4vsTEo9PY6vLyACjeFf/Ofe6zh/Ab+/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rJ/wQAAANsAAAAPAAAAAAAAAAAAAAAA&#10;AKECAABkcnMvZG93bnJldi54bWxQSwUGAAAAAAQABAD5AAAAjwMAAAAA&#10;" strokecolor="#4a7ebb" strokeweight="1.5pt"/>
                <v:shape id="Straight Arrow Connector 12" o:spid="_x0000_s1028" type="#_x0000_t32" style="position:absolute;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5l8IAAADbAAAADwAAAGRycy9kb3ducmV2LnhtbERP3WrCMBS+F3yHcAa703SOSdc1FRGE&#10;yhjMnwc4JMem2JyUJmq3p18Gg92dj+/3lKvRdeJGQ2g9K3iaZyCItTctNwpOx+0sBxEissHOMyn4&#10;ogCrajopsTD+znu6HWIjUgiHAhXYGPtCyqAtOQxz3xMn7uwHhzHBoZFmwHsKd51cZNlSOmw5NVjs&#10;aWNJXw5XpyDf7T7qz6XW3/k2s68vzj+/61qpx4dx/QYi0hj/xX/u2qT5C/j9JR0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s5l8IAAADbAAAADwAAAAAAAAAAAAAA&#10;AAChAgAAZHJzL2Rvd25yZXYueG1sUEsFBgAAAAAEAAQA+QAAAJADAAAAAA==&#10;" strokecolor="#4a7ebb" strokeweight="1.5pt">
                  <v:stroke endarrow="open"/>
                </v:shape>
                <v:shape id="Straight Arrow Connector 14" o:spid="_x0000_s1029" type="#_x0000_t32" style="position:absolute;left:285;top:3899;width:2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4EeMEAAADbAAAADwAAAGRycy9kb3ducmV2LnhtbERP22oCMRB9L/gPYQTfalZtZV2NIgVh&#10;pRS8fcCQjJvFzWTZpLrt1zeFQt/mcK6z2vSuEXfqQu1ZwWScgSDW3tRcKbicd885iBCRDTaeScEX&#10;BdisB08rLIx/8JHup1iJFMKhQAU2xraQMmhLDsPYt8SJu/rOYUywq6Tp8JHCXSOnWTaXDmtODRZb&#10;erOkb6dPpyDf7z/Kw1zr73yX2cWr87N3XSo1GvbbJYhIffwX/7lL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gR4wQAAANsAAAAPAAAAAAAAAAAAAAAA&#10;AKECAABkcnMvZG93bnJldi54bWxQSwUGAAAAAAQABAD5AAAAjwMAAAAA&#10;" strokecolor="#4a7ebb" strokeweight="1.5pt">
                  <v:stroke endarrow="open"/>
                </v:shape>
                <v:shape id="Straight Arrow Connector 34" o:spid="_x0000_s1030" type="#_x0000_t32" style="position:absolute;left:285;top:8001;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YGMQAAADbAAAADwAAAGRycy9kb3ducmV2LnhtbESP0WoCMRRE3wv+Q7iCbzVrbWVdjSIF&#10;YaUUWvUDLsl1s7i5WTZRV7++KRT6OMzMGWa57l0jrtSF2rOCyTgDQay9qblScDxsn3MQISIbbDyT&#10;gjsFWK8GT0ssjL/xN133sRIJwqFABTbGtpAyaEsOw9i3xMk7+c5hTLKrpOnwluCukS9ZNpMOa04L&#10;Flt6t6TP+4tTkO92n+XXTOtHvs3s/M356YculRoN+80CRKQ+/of/2qVRMH2F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1gYxAAAANsAAAAPAAAAAAAAAAAA&#10;AAAAAKECAABkcnMvZG93bnJldi54bWxQSwUGAAAAAAQABAD5AAAAkgMAAAAA&#10;" strokecolor="#4a7ebb" strokeweight="1.5pt">
                  <v:stroke endarrow="open"/>
                </v:shape>
              </v:group>
            </w:pict>
          </mc:Fallback>
        </mc:AlternateContent>
      </w:r>
      <w:r w:rsidRPr="00F434E9">
        <w:rPr>
          <w:rFonts w:ascii="Times New Roman" w:hAnsi="Times New Roman" w:cs="Times New Roman"/>
          <w:sz w:val="26"/>
          <w:szCs w:val="26"/>
        </w:rPr>
        <w:t xml:space="preserve">- Cơ cấu KT : tổng thể hữu cơ giữa   </w:t>
      </w:r>
      <w:r w:rsidRPr="00F434E9">
        <w:rPr>
          <w:rFonts w:ascii="Times New Roman" w:hAnsi="Times New Roman" w:cs="Times New Roman"/>
          <w:sz w:val="26"/>
          <w:szCs w:val="26"/>
        </w:rPr>
        <w:tab/>
        <w:t xml:space="preserve">         </w:t>
      </w:r>
      <w:r w:rsidRPr="00F434E9">
        <w:rPr>
          <w:rFonts w:ascii="Times New Roman" w:hAnsi="Times New Roman" w:cs="Times New Roman"/>
          <w:b/>
          <w:sz w:val="26"/>
          <w:szCs w:val="26"/>
        </w:rPr>
        <w:t>cơ cấu ngành KT (cốt lõi, quan trọng nhất</w:t>
      </w:r>
      <w:r w:rsidRPr="00F434E9">
        <w:rPr>
          <w:rFonts w:ascii="Times New Roman" w:hAnsi="Times New Roman" w:cs="Times New Roman"/>
          <w:sz w:val="26"/>
          <w:szCs w:val="26"/>
        </w:rPr>
        <w:t>)</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t xml:space="preserve">         cơ cấu vùng KT</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r>
      <w:r w:rsidRPr="00F434E9">
        <w:rPr>
          <w:rFonts w:ascii="Times New Roman" w:hAnsi="Times New Roman" w:cs="Times New Roman"/>
          <w:sz w:val="26"/>
          <w:szCs w:val="26"/>
        </w:rPr>
        <w:tab/>
        <w:t xml:space="preserve">         cơ cấu thành phần KT</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 Xây dựng CCKT hợp lí = chuyển dịch cơ cấu KT</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 xml:space="preserve">- Chuyển dịch CCKT: </w:t>
      </w:r>
      <w:r w:rsidRPr="00F434E9">
        <w:rPr>
          <w:rFonts w:ascii="Times New Roman" w:hAnsi="Times New Roman" w:cs="Times New Roman"/>
          <w:b/>
          <w:sz w:val="26"/>
          <w:szCs w:val="26"/>
          <w:u w:val="single"/>
        </w:rPr>
        <w:t xml:space="preserve">chuyển đổi </w:t>
      </w:r>
      <w:r w:rsidRPr="00F434E9">
        <w:rPr>
          <w:rFonts w:ascii="Times New Roman" w:hAnsi="Times New Roman" w:cs="Times New Roman"/>
          <w:sz w:val="26"/>
          <w:szCs w:val="26"/>
        </w:rPr>
        <w:t xml:space="preserve">từ CCKT </w:t>
      </w:r>
      <w:r w:rsidRPr="00F434E9">
        <w:rPr>
          <w:rFonts w:ascii="Times New Roman" w:hAnsi="Times New Roman" w:cs="Times New Roman"/>
          <w:b/>
          <w:sz w:val="26"/>
          <w:szCs w:val="26"/>
          <w:u w:val="single"/>
        </w:rPr>
        <w:t>lạc hậu, kém hiệu quả &amp; bất hợp lí</w:t>
      </w:r>
      <w:r w:rsidRPr="00F434E9">
        <w:rPr>
          <w:rFonts w:ascii="Times New Roman" w:hAnsi="Times New Roman" w:cs="Times New Roman"/>
          <w:sz w:val="26"/>
          <w:szCs w:val="26"/>
        </w:rPr>
        <w:t xml:space="preserve"> </w:t>
      </w:r>
      <w:r w:rsidRPr="00F434E9">
        <w:rPr>
          <w:rFonts w:ascii="Times New Roman" w:hAnsi="Times New Roman" w:cs="Times New Roman"/>
          <w:sz w:val="26"/>
          <w:szCs w:val="26"/>
        </w:rPr>
        <w:sym w:font="Wingdings" w:char="F0E8"/>
      </w:r>
      <w:r w:rsidRPr="00F434E9">
        <w:rPr>
          <w:rFonts w:ascii="Times New Roman" w:hAnsi="Times New Roman" w:cs="Times New Roman"/>
          <w:sz w:val="26"/>
          <w:szCs w:val="26"/>
        </w:rPr>
        <w:t xml:space="preserve"> CCKT </w:t>
      </w:r>
      <w:r w:rsidRPr="00F434E9">
        <w:rPr>
          <w:rFonts w:ascii="Times New Roman" w:hAnsi="Times New Roman" w:cs="Times New Roman"/>
          <w:b/>
          <w:sz w:val="26"/>
          <w:szCs w:val="26"/>
          <w:u w:val="single"/>
        </w:rPr>
        <w:t>hợp lí, hiện đại &amp; hiệu quả</w:t>
      </w:r>
      <w:r w:rsidRPr="00F434E9">
        <w:rPr>
          <w:rFonts w:ascii="Times New Roman" w:hAnsi="Times New Roman" w:cs="Times New Roman"/>
          <w:sz w:val="26"/>
          <w:szCs w:val="26"/>
        </w:rPr>
        <w:t>.</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 xml:space="preserve">Đi từ CCKT </w:t>
      </w:r>
      <w:r w:rsidRPr="00F434E9">
        <w:rPr>
          <w:rFonts w:ascii="Times New Roman" w:hAnsi="Times New Roman" w:cs="Times New Roman"/>
          <w:b/>
          <w:sz w:val="26"/>
          <w:szCs w:val="26"/>
          <w:u w:val="single"/>
        </w:rPr>
        <w:t xml:space="preserve">nông nghiệp </w:t>
      </w:r>
      <w:r w:rsidRPr="00F434E9">
        <w:rPr>
          <w:rFonts w:ascii="Times New Roman" w:hAnsi="Times New Roman" w:cs="Times New Roman"/>
          <w:sz w:val="26"/>
          <w:szCs w:val="26"/>
        </w:rPr>
        <w:sym w:font="Wingdings" w:char="F0E8"/>
      </w:r>
      <w:r w:rsidRPr="00F434E9">
        <w:rPr>
          <w:rFonts w:ascii="Times New Roman" w:hAnsi="Times New Roman" w:cs="Times New Roman"/>
          <w:sz w:val="26"/>
          <w:szCs w:val="26"/>
        </w:rPr>
        <w:t xml:space="preserve"> CCKT </w:t>
      </w:r>
      <w:r w:rsidRPr="00F434E9">
        <w:rPr>
          <w:rFonts w:ascii="Times New Roman" w:hAnsi="Times New Roman" w:cs="Times New Roman"/>
          <w:b/>
          <w:sz w:val="26"/>
          <w:szCs w:val="26"/>
          <w:u w:val="single"/>
        </w:rPr>
        <w:t>nông, công nghiệp</w:t>
      </w:r>
      <w:r w:rsidRPr="00F434E9">
        <w:rPr>
          <w:rFonts w:ascii="Times New Roman" w:hAnsi="Times New Roman" w:cs="Times New Roman"/>
          <w:sz w:val="26"/>
          <w:szCs w:val="26"/>
        </w:rPr>
        <w:t xml:space="preserve"> </w:t>
      </w:r>
      <w:r w:rsidRPr="00F434E9">
        <w:rPr>
          <w:rFonts w:ascii="Times New Roman" w:hAnsi="Times New Roman" w:cs="Times New Roman"/>
          <w:sz w:val="26"/>
          <w:szCs w:val="26"/>
        </w:rPr>
        <w:sym w:font="Wingdings" w:char="F0E8"/>
      </w:r>
      <w:r w:rsidRPr="00F434E9">
        <w:rPr>
          <w:rFonts w:ascii="Times New Roman" w:hAnsi="Times New Roman" w:cs="Times New Roman"/>
          <w:sz w:val="26"/>
          <w:szCs w:val="26"/>
        </w:rPr>
        <w:t xml:space="preserve"> CCKT </w:t>
      </w:r>
      <w:r w:rsidRPr="00F434E9">
        <w:rPr>
          <w:rFonts w:ascii="Times New Roman" w:hAnsi="Times New Roman" w:cs="Times New Roman"/>
          <w:b/>
          <w:sz w:val="26"/>
          <w:szCs w:val="26"/>
          <w:u w:val="single"/>
        </w:rPr>
        <w:t xml:space="preserve">công, nông nghiệp &amp; </w:t>
      </w:r>
    </w:p>
    <w:p w:rsidR="00F434E9" w:rsidRPr="00F434E9" w:rsidRDefault="00F434E9" w:rsidP="00F434E9">
      <w:pPr>
        <w:spacing w:after="0"/>
        <w:jc w:val="both"/>
        <w:rPr>
          <w:rFonts w:ascii="Times New Roman" w:hAnsi="Times New Roman" w:cs="Times New Roman"/>
          <w:b/>
          <w:sz w:val="26"/>
          <w:szCs w:val="26"/>
          <w:u w:val="single"/>
        </w:rPr>
      </w:pPr>
      <w:r w:rsidRPr="00F434E9">
        <w:rPr>
          <w:rFonts w:ascii="Times New Roman" w:hAnsi="Times New Roman" w:cs="Times New Roman"/>
          <w:b/>
          <w:sz w:val="26"/>
          <w:szCs w:val="26"/>
          <w:u w:val="single"/>
        </w:rPr>
        <w:t>dịch vụ hiện đại.</w:t>
      </w:r>
    </w:p>
    <w:p w:rsidR="00F434E9" w:rsidRPr="00F434E9" w:rsidRDefault="00F434E9" w:rsidP="00F434E9">
      <w:pPr>
        <w:spacing w:after="0"/>
        <w:jc w:val="both"/>
        <w:rPr>
          <w:rFonts w:ascii="Times New Roman" w:hAnsi="Times New Roman" w:cs="Times New Roman"/>
          <w:sz w:val="26"/>
          <w:szCs w:val="26"/>
        </w:rPr>
      </w:pPr>
      <w:r w:rsidRPr="00F434E9">
        <w:rPr>
          <w:rFonts w:ascii="Times New Roman" w:hAnsi="Times New Roman" w:cs="Times New Roman"/>
          <w:sz w:val="26"/>
          <w:szCs w:val="26"/>
        </w:rPr>
        <w:t xml:space="preserve">- Chuyển dịch CCKT đi đôi </w:t>
      </w:r>
      <w:r w:rsidRPr="00F434E9">
        <w:rPr>
          <w:rFonts w:ascii="Times New Roman" w:hAnsi="Times New Roman" w:cs="Times New Roman"/>
          <w:b/>
          <w:sz w:val="26"/>
          <w:szCs w:val="26"/>
        </w:rPr>
        <w:t>chuyển dịch cơ cấu lao động.</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3. Trách nhiệm của công dân với sự nghiệp CNH – HĐH</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sym w:font="Wingdings 2" w:char="F06A"/>
      </w:r>
      <w:r w:rsidRPr="00F434E9">
        <w:rPr>
          <w:rFonts w:ascii="Times New Roman" w:hAnsi="Times New Roman" w:cs="Times New Roman"/>
          <w:sz w:val="26"/>
          <w:szCs w:val="26"/>
        </w:rPr>
        <w:t xml:space="preserve"> Nhận thức được tính tất yếu khách quan &amp; tác dụng to lớn của CNH – HĐH đất nước.</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sym w:font="Wingdings 2" w:char="F06B"/>
      </w:r>
      <w:r w:rsidRPr="00F434E9">
        <w:rPr>
          <w:rFonts w:ascii="Times New Roman" w:hAnsi="Times New Roman" w:cs="Times New Roman"/>
          <w:sz w:val="26"/>
          <w:szCs w:val="26"/>
        </w:rPr>
        <w:t xml:space="preserve"> Trong sản xuất, kinh doanh cần lựa chọn mặt hàng phù hợp nhu cầu thị trường &amp; có sức cạnh tranh cao.</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sym w:font="Wingdings 2" w:char="F06C"/>
      </w:r>
      <w:r w:rsidRPr="00F434E9">
        <w:rPr>
          <w:rFonts w:ascii="Times New Roman" w:hAnsi="Times New Roman" w:cs="Times New Roman"/>
          <w:sz w:val="26"/>
          <w:szCs w:val="26"/>
        </w:rPr>
        <w:t xml:space="preserve"> Tiếp thu &amp; ứng dụng những thành tựu KHCH hiện đại vào sản xuất.</w:t>
      </w:r>
    </w:p>
    <w:p w:rsidR="00F434E9" w:rsidRPr="00F434E9" w:rsidRDefault="00F434E9" w:rsidP="00F434E9">
      <w:pPr>
        <w:spacing w:after="0"/>
        <w:ind w:firstLine="720"/>
        <w:jc w:val="both"/>
        <w:rPr>
          <w:rFonts w:ascii="Times New Roman" w:hAnsi="Times New Roman" w:cs="Times New Roman"/>
          <w:sz w:val="26"/>
          <w:szCs w:val="26"/>
        </w:rPr>
      </w:pPr>
      <w:r w:rsidRPr="00F434E9">
        <w:rPr>
          <w:rFonts w:ascii="Times New Roman" w:hAnsi="Times New Roman" w:cs="Times New Roman"/>
          <w:sz w:val="26"/>
          <w:szCs w:val="26"/>
        </w:rPr>
        <w:sym w:font="Wingdings 2" w:char="F06D"/>
      </w:r>
      <w:r w:rsidRPr="00F434E9">
        <w:rPr>
          <w:rFonts w:ascii="Times New Roman" w:hAnsi="Times New Roman" w:cs="Times New Roman"/>
          <w:sz w:val="26"/>
          <w:szCs w:val="26"/>
        </w:rPr>
        <w:t xml:space="preserve"> Học tập nâng cao trình độ học vấn chuyên môn đáp ứng nguồn lao động có kĩ thuật cho sự nghiệp CNH – HĐH.</w:t>
      </w:r>
    </w:p>
    <w:p w:rsidR="00F434E9" w:rsidRPr="00F434E9" w:rsidRDefault="00F434E9" w:rsidP="00F434E9">
      <w:pPr>
        <w:spacing w:after="0"/>
        <w:jc w:val="both"/>
        <w:rPr>
          <w:rFonts w:ascii="Times New Roman" w:hAnsi="Times New Roman" w:cs="Times New Roman"/>
          <w:b/>
          <w:sz w:val="26"/>
          <w:szCs w:val="26"/>
        </w:rPr>
      </w:pPr>
      <w:r w:rsidRPr="00F434E9">
        <w:rPr>
          <w:rFonts w:ascii="Times New Roman" w:hAnsi="Times New Roman" w:cs="Times New Roman"/>
          <w:b/>
          <w:sz w:val="26"/>
          <w:szCs w:val="26"/>
        </w:rPr>
        <w:t>B. CÂU HỎI TRẮC NGHIỆM</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w:t>
      </w:r>
      <w:r w:rsidRPr="00F434E9">
        <w:rPr>
          <w:rFonts w:ascii="Times New Roman" w:hAnsi="Times New Roman" w:cs="Times New Roman"/>
          <w:color w:val="FFFFFF" w:themeColor="background1"/>
          <w:sz w:val="26"/>
          <w:szCs w:val="26"/>
          <w:highlight w:val="black"/>
          <w:lang w:val="vi-VN"/>
        </w:rPr>
        <w:t>:</w:t>
      </w:r>
      <w:r w:rsidRPr="00F434E9">
        <w:rPr>
          <w:rFonts w:ascii="Times New Roman" w:hAnsi="Times New Roman" w:cs="Times New Roman"/>
          <w:color w:val="FFFFFF" w:themeColor="background1"/>
          <w:sz w:val="26"/>
          <w:szCs w:val="26"/>
          <w:lang w:val="vi-VN"/>
        </w:rPr>
        <w:t xml:space="preserve"> </w:t>
      </w:r>
      <w:r w:rsidRPr="00F434E9">
        <w:rPr>
          <w:rFonts w:ascii="Times New Roman" w:hAnsi="Times New Roman" w:cs="Times New Roman"/>
          <w:sz w:val="26"/>
          <w:szCs w:val="26"/>
          <w:lang w:val="vi-VN"/>
        </w:rPr>
        <w:t>Công nghiệp hóa, hiện đại hóa là một trong những nhiệm vụ kinh tế</w:t>
      </w:r>
    </w:p>
    <w:p w:rsidR="00F434E9" w:rsidRPr="00F434E9" w:rsidRDefault="00F434E9" w:rsidP="00F434E9">
      <w:pPr>
        <w:spacing w:after="0"/>
        <w:jc w:val="both"/>
        <w:rPr>
          <w:rFonts w:ascii="Times New Roman" w:hAnsi="Times New Roman" w:cs="Times New Roman"/>
          <w:b/>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quan trọng</w:t>
      </w:r>
      <w:r w:rsidRPr="00F434E9">
        <w:rPr>
          <w:rFonts w:ascii="Times New Roman" w:hAnsi="Times New Roman" w:cs="Times New Roman"/>
          <w:sz w:val="26"/>
          <w:szCs w:val="26"/>
          <w:lang w:val="vi-VN"/>
        </w:rPr>
        <w:t>.</w:t>
      </w:r>
      <w:r w:rsidRPr="00F434E9">
        <w:rPr>
          <w:rFonts w:ascii="Times New Roman" w:hAnsi="Times New Roman" w:cs="Times New Roman"/>
          <w:b/>
          <w:sz w:val="26"/>
          <w:szCs w:val="26"/>
          <w:lang w:val="vi-VN"/>
        </w:rPr>
        <w:t xml:space="preserve">  </w:t>
      </w:r>
      <w:r w:rsidRPr="00F434E9">
        <w:rPr>
          <w:rFonts w:ascii="Times New Roman" w:hAnsi="Times New Roman" w:cs="Times New Roman"/>
          <w:b/>
          <w:sz w:val="26"/>
          <w:szCs w:val="26"/>
          <w:lang w:val="vi-VN"/>
        </w:rPr>
        <w:tab/>
        <w:t>B</w:t>
      </w:r>
      <w:r w:rsidRPr="00F434E9">
        <w:rPr>
          <w:rFonts w:ascii="Times New Roman" w:hAnsi="Times New Roman" w:cs="Times New Roman"/>
          <w:sz w:val="26"/>
          <w:szCs w:val="26"/>
          <w:lang w:val="vi-VN"/>
        </w:rPr>
        <w:t xml:space="preserve">. </w:t>
      </w:r>
      <w:r w:rsidRPr="00F434E9">
        <w:rPr>
          <w:rFonts w:ascii="Times New Roman" w:hAnsi="Times New Roman" w:cs="Times New Roman"/>
          <w:sz w:val="26"/>
          <w:szCs w:val="26"/>
        </w:rPr>
        <w:t>tiền đề</w:t>
      </w:r>
      <w:r w:rsidRPr="00F434E9">
        <w:rPr>
          <w:rFonts w:ascii="Times New Roman" w:hAnsi="Times New Roman" w:cs="Times New Roman"/>
          <w:sz w:val="26"/>
          <w:szCs w:val="26"/>
          <w:lang w:val="vi-VN"/>
        </w:rPr>
        <w:t>.</w:t>
      </w:r>
      <w:r w:rsidRPr="00F434E9">
        <w:rPr>
          <w:rFonts w:ascii="Times New Roman" w:hAnsi="Times New Roman" w:cs="Times New Roman"/>
          <w:b/>
          <w:i/>
          <w:sz w:val="26"/>
          <w:szCs w:val="26"/>
          <w:lang w:val="vi-VN"/>
        </w:rPr>
        <w:t xml:space="preserve">    </w:t>
      </w:r>
      <w:r w:rsidRPr="00F434E9">
        <w:rPr>
          <w:rFonts w:ascii="Times New Roman" w:hAnsi="Times New Roman" w:cs="Times New Roman"/>
          <w:b/>
          <w:i/>
          <w:sz w:val="26"/>
          <w:szCs w:val="26"/>
          <w:lang w:val="vi-VN"/>
        </w:rPr>
        <w:tab/>
      </w:r>
      <w:r w:rsidRPr="00F434E9">
        <w:rPr>
          <w:rFonts w:ascii="Times New Roman" w:hAnsi="Times New Roman" w:cs="Times New Roman"/>
          <w:b/>
          <w:i/>
          <w:sz w:val="26"/>
          <w:szCs w:val="26"/>
          <w:lang w:val="vi-VN"/>
        </w:rPr>
        <w:tab/>
      </w:r>
      <w:r w:rsidRPr="00F434E9">
        <w:rPr>
          <w:rFonts w:ascii="Times New Roman" w:hAnsi="Times New Roman" w:cs="Times New Roman"/>
          <w:b/>
          <w:i/>
          <w:sz w:val="26"/>
          <w:szCs w:val="26"/>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cơ bản.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quyết định.</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2</w:t>
      </w:r>
      <w:r w:rsidRPr="00F434E9">
        <w:rPr>
          <w:rFonts w:ascii="Times New Roman" w:hAnsi="Times New Roman" w:cs="Times New Roman"/>
          <w:sz w:val="26"/>
          <w:szCs w:val="26"/>
          <w:lang w:val="vi-VN"/>
        </w:rPr>
        <w:t>: Nhân loại đã trải qua mấy cuộc cách mạng kĩ thuật?</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1.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2.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3.</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4.</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3</w:t>
      </w:r>
      <w:r w:rsidRPr="00F434E9">
        <w:rPr>
          <w:rFonts w:ascii="Times New Roman" w:hAnsi="Times New Roman" w:cs="Times New Roman"/>
          <w:sz w:val="26"/>
          <w:szCs w:val="26"/>
          <w:lang w:val="vi-VN"/>
        </w:rPr>
        <w:t>: Cuộc cách mạng kĩ thuật lần thứ nhất gắn với quá trình chuyển từ lao động thủ công lên lao động</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cơ khí.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tự động hóa.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tiên tiến.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máy tính.</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4</w:t>
      </w:r>
      <w:r w:rsidRPr="00F434E9">
        <w:rPr>
          <w:rFonts w:ascii="Times New Roman" w:hAnsi="Times New Roman" w:cs="Times New Roman"/>
          <w:sz w:val="26"/>
          <w:szCs w:val="26"/>
          <w:lang w:val="vi-VN"/>
        </w:rPr>
        <w:t>: Quá trình ứng dụng và trang bị những thành tựu khoa học công nghệ tiên tiến hiện đại vào quá trình sản xuất, kinh doanh, dịch vụ, quản lí kinh tế xã hội đề cập đến khái niệm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Hiện đại hóa.  </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Công nghiệp hóa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Công nghệ hóa.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Tư duy hóa.</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5</w:t>
      </w:r>
      <w:r w:rsidRPr="00F434E9">
        <w:rPr>
          <w:rFonts w:ascii="Times New Roman" w:hAnsi="Times New Roman" w:cs="Times New Roman"/>
          <w:b/>
          <w:sz w:val="26"/>
          <w:szCs w:val="26"/>
          <w:lang w:val="vi-VN"/>
        </w:rPr>
        <w:t>:</w:t>
      </w:r>
      <w:r w:rsidRPr="00F434E9">
        <w:rPr>
          <w:rFonts w:ascii="Times New Roman" w:hAnsi="Times New Roman" w:cs="Times New Roman"/>
          <w:color w:val="FFFFFF" w:themeColor="background1"/>
          <w:sz w:val="26"/>
          <w:szCs w:val="26"/>
          <w:lang w:val="vi-VN"/>
        </w:rPr>
        <w:t xml:space="preserve"> </w:t>
      </w:r>
      <w:r w:rsidRPr="00F434E9">
        <w:rPr>
          <w:rFonts w:ascii="Times New Roman" w:hAnsi="Times New Roman" w:cs="Times New Roman"/>
          <w:sz w:val="26"/>
          <w:szCs w:val="26"/>
          <w:lang w:val="vi-VN"/>
        </w:rPr>
        <w:t>Quá trình chuyển đổi căn bản các hoạt động sản xuất từ sử dụng sức lao động thủ công sang sử dụng sức lao động dựa trên sự phát triển của công nghiệp cơ khí đề cập đến khái niệm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ml:space="preserve">. Hiện đại hóa.  </w:t>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Công nghiệp hóa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Công nghệ hóa. </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Tư duy hóa.</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6</w:t>
      </w:r>
      <w:r w:rsidRPr="00F434E9">
        <w:rPr>
          <w:rFonts w:ascii="Times New Roman" w:hAnsi="Times New Roman" w:cs="Times New Roman"/>
          <w:sz w:val="26"/>
          <w:szCs w:val="26"/>
          <w:lang w:val="vi-VN"/>
        </w:rPr>
        <w:t>: Nhiệm vụ kinh tế cơ bản và trọng tâm nhất của nước ta hiện nay là</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công nghiệp hóa, hiện đại hóa.</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Chuyển đổi cơ cấu kinh tế.</w:t>
      </w:r>
      <w:r w:rsidRPr="00F434E9">
        <w:rPr>
          <w:rFonts w:ascii="Times New Roman" w:hAnsi="Times New Roman" w:cs="Times New Roman"/>
          <w:b/>
          <w:i/>
          <w:sz w:val="26"/>
          <w:szCs w:val="26"/>
          <w:lang w:val="vi-VN"/>
        </w:rPr>
        <w:tab/>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xây dựng cơ sở vật chất.</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Phát huy nguồn nhân lực.</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7</w:t>
      </w:r>
      <w:r w:rsidRPr="00F434E9">
        <w:rPr>
          <w:rFonts w:ascii="Times New Roman" w:hAnsi="Times New Roman" w:cs="Times New Roman"/>
          <w:sz w:val="26"/>
          <w:szCs w:val="26"/>
          <w:lang w:val="vi-VN"/>
        </w:rPr>
        <w:t>: Cuộc cách mạng kĩ thuật lần 2 gắn với quá trình nào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Thủ công hóa.</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Tự động hóa.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Cơ khí hóa.</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Công nghệ hóa.</w:t>
      </w:r>
    </w:p>
    <w:p w:rsidR="00F434E9" w:rsidRPr="00F434E9" w:rsidRDefault="00F434E9" w:rsidP="00F434E9">
      <w:pPr>
        <w:spacing w:after="0"/>
        <w:jc w:val="both"/>
        <w:rPr>
          <w:rFonts w:ascii="Times New Roman" w:hAnsi="Times New Roman" w:cs="Times New Roman"/>
          <w:b/>
          <w:i/>
          <w:sz w:val="26"/>
          <w:szCs w:val="26"/>
          <w:lang w:val="vi-VN"/>
        </w:rPr>
      </w:pPr>
      <w:r w:rsidRPr="00F434E9">
        <w:rPr>
          <w:rFonts w:ascii="Times New Roman" w:hAnsi="Times New Roman" w:cs="Times New Roman"/>
          <w:b/>
          <w:color w:val="FFFFFF" w:themeColor="background1"/>
          <w:sz w:val="26"/>
          <w:szCs w:val="26"/>
          <w:highlight w:val="black"/>
          <w:lang w:val="vi-VN"/>
        </w:rPr>
        <w:t>Câu 8</w:t>
      </w:r>
      <w:r w:rsidRPr="00F434E9">
        <w:rPr>
          <w:rFonts w:ascii="Times New Roman" w:hAnsi="Times New Roman" w:cs="Times New Roman"/>
          <w:sz w:val="26"/>
          <w:szCs w:val="26"/>
          <w:lang w:val="vi-VN"/>
        </w:rPr>
        <w:t>: Ở Việt Nam, công nghiệp hóa phải gắn với hiện đại hóa nhằm</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xây dựng cơ cấu kinh tế hợp lí.</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phát triển mạnh mẽ lực lượng sản xuất.</w:t>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rút ngắn khoảng cách lạc hậu so với những nước khác.</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củng cố địa vị chủ đạo của quan hệ sản xuất xã hội chủ nghĩa.</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lastRenderedPageBreak/>
        <w:t>Câu 9</w:t>
      </w:r>
      <w:r w:rsidRPr="00F434E9">
        <w:rPr>
          <w:rFonts w:ascii="Times New Roman" w:hAnsi="Times New Roman" w:cs="Times New Roman"/>
          <w:sz w:val="26"/>
          <w:szCs w:val="26"/>
          <w:lang w:val="vi-VN"/>
        </w:rPr>
        <w:t xml:space="preserve">: Quá trình chuyển đổi căn bản, toàn diện các hoạt động từ sử dụng sức lao động thủ công sang lao động cùng với công nghệ, phương tiện, phương pháp tiên tiến là đề cập đến khái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sz w:val="26"/>
          <w:szCs w:val="26"/>
          <w:lang w:val="vi-VN"/>
        </w:rPr>
        <w:t>niệm nào sau đây?</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Công nghiệp hóa, hiện đại hóa.</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Khoa họa – công nghệ.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Rô bốt, người máy.</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Số hóa.</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10</w:t>
      </w:r>
      <w:r w:rsidRPr="00F434E9">
        <w:rPr>
          <w:rFonts w:ascii="Times New Roman" w:hAnsi="Times New Roman" w:cs="Times New Roman"/>
          <w:sz w:val="26"/>
          <w:szCs w:val="26"/>
          <w:lang w:val="vi-VN"/>
        </w:rPr>
        <w:t>: Việt Nam đổi mới kinh tế từ năm nào?</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1986.</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1987.</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1988.</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1989.</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11</w:t>
      </w:r>
      <w:r w:rsidRPr="00F434E9">
        <w:rPr>
          <w:rFonts w:ascii="Times New Roman" w:hAnsi="Times New Roman" w:cs="Times New Roman"/>
          <w:sz w:val="26"/>
          <w:szCs w:val="26"/>
          <w:lang w:val="vi-VN"/>
        </w:rPr>
        <w:t xml:space="preserve">: Nội dung nào sau đây có tính chất cốt lõi trong cơ cấu kinh tế? </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Cơ cấu lãnh thổ.</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Cơ cấu thành phần kinh tế.</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Cơ cấu vùng kinh tế.</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Cơ cấu ngành kinh tế.</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12</w:t>
      </w:r>
      <w:r w:rsidRPr="00F434E9">
        <w:rPr>
          <w:rFonts w:ascii="Times New Roman" w:hAnsi="Times New Roman" w:cs="Times New Roman"/>
          <w:sz w:val="26"/>
          <w:szCs w:val="26"/>
          <w:lang w:val="vi-VN"/>
        </w:rPr>
        <w:t>: Để chuyển dịch cơ cấu lao động, ngoài chuyển dịch cơ cấu kinh tế, cần phải quan tâm đến quá trình</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nâng cao chất lượng nguồn nhân lực.</w:t>
      </w:r>
      <w:r w:rsidRPr="00F434E9">
        <w:rPr>
          <w:rFonts w:ascii="Times New Roman" w:hAnsi="Times New Roman" w:cs="Times New Roman"/>
          <w:sz w:val="26"/>
          <w:szCs w:val="26"/>
          <w:lang w:val="vi-VN"/>
        </w:rPr>
        <w:tab/>
      </w:r>
      <w:r w:rsidR="00B72B7C" w:rsidRPr="00E22B12">
        <w:rPr>
          <w:rFonts w:ascii="Times New Roman" w:hAnsi="Times New Roman" w:cs="Times New Roman"/>
          <w:sz w:val="26"/>
          <w:szCs w:val="26"/>
          <w:lang w:val="vi-VN"/>
        </w:rPr>
        <w:t xml:space="preserve">        </w:t>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phát triển lực lượng sản xuất.</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phát triển nền kinh tế tri thức.</w:t>
      </w:r>
      <w:r w:rsidRPr="00F434E9">
        <w:rPr>
          <w:rFonts w:ascii="Times New Roman" w:hAnsi="Times New Roman" w:cs="Times New Roman"/>
          <w:sz w:val="26"/>
          <w:szCs w:val="26"/>
          <w:lang w:val="vi-VN"/>
        </w:rPr>
        <w:tab/>
      </w:r>
      <w:r w:rsidR="00B72B7C">
        <w:rPr>
          <w:rFonts w:ascii="Times New Roman" w:hAnsi="Times New Roman" w:cs="Times New Roman"/>
          <w:sz w:val="26"/>
          <w:szCs w:val="26"/>
          <w:lang w:val="vi-VN"/>
        </w:rPr>
        <w:tab/>
      </w:r>
      <w:r w:rsidR="00B72B7C" w:rsidRPr="00E22B12">
        <w:rPr>
          <w:rFonts w:ascii="Times New Roman" w:hAnsi="Times New Roman" w:cs="Times New Roman"/>
          <w:sz w:val="26"/>
          <w:szCs w:val="26"/>
          <w:lang w:val="vi-VN"/>
        </w:rPr>
        <w:t xml:space="preserve">        </w:t>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củng cố địa vị quan hệ sản xuất xã hội chủ nghĩa.</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13</w:t>
      </w:r>
      <w:r w:rsidRPr="00F434E9">
        <w:rPr>
          <w:rFonts w:ascii="Times New Roman" w:hAnsi="Times New Roman" w:cs="Times New Roman"/>
          <w:sz w:val="26"/>
          <w:szCs w:val="26"/>
          <w:lang w:val="vi-VN"/>
        </w:rPr>
        <w:t>: Tổng thể hữu cơ giữa cơ cấu ngành kinh tế, cơ cấu vùng kinh tế và cơ cấu thành phần kinh tế là</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cơ cấu kinh tế.</w:t>
      </w:r>
      <w:r w:rsidRPr="00F434E9">
        <w:rPr>
          <w:rFonts w:ascii="Times New Roman" w:hAnsi="Times New Roman" w:cs="Times New Roman"/>
          <w:sz w:val="26"/>
          <w:szCs w:val="26"/>
          <w:lang w:val="vi-VN"/>
        </w:rPr>
        <w:tab/>
        <w:t xml:space="preserve"> </w:t>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thành phần kinh tế.   </w:t>
      </w: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xml:space="preserve">. năng lực kinh tế.   </w:t>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cạnh tranh kinh tế.</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color w:val="FFFFFF" w:themeColor="background1"/>
          <w:sz w:val="26"/>
          <w:szCs w:val="26"/>
          <w:highlight w:val="black"/>
          <w:lang w:val="vi-VN"/>
        </w:rPr>
        <w:t>Câu 14 :</w:t>
      </w:r>
      <w:r w:rsidRPr="00F434E9">
        <w:rPr>
          <w:rFonts w:ascii="Times New Roman" w:hAnsi="Times New Roman" w:cs="Times New Roman"/>
          <w:b/>
          <w:color w:val="FFFFFF" w:themeColor="background1"/>
          <w:sz w:val="26"/>
          <w:szCs w:val="26"/>
          <w:lang w:val="vi-VN"/>
        </w:rPr>
        <w:t xml:space="preserve"> </w:t>
      </w:r>
      <w:r w:rsidRPr="00F434E9">
        <w:rPr>
          <w:rFonts w:ascii="Times New Roman" w:hAnsi="Times New Roman" w:cs="Times New Roman"/>
          <w:sz w:val="26"/>
          <w:szCs w:val="26"/>
          <w:lang w:val="vi-VN"/>
        </w:rPr>
        <w:t>Chuyển dịch cơ cấu kinh tế là sự chuyển đổi từ cơ cấu kinh tế lạc hậu, kém hiệu quả và bất hợp lí sang một cơ cấu kinh tế hợp lí</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A</w:t>
      </w:r>
      <w:r w:rsidRPr="00F434E9">
        <w:rPr>
          <w:rFonts w:ascii="Times New Roman" w:hAnsi="Times New Roman" w:cs="Times New Roman"/>
          <w:sz w:val="26"/>
          <w:szCs w:val="26"/>
          <w:lang w:val="vi-VN"/>
        </w:rPr>
        <w:t>. công nông nghiệp và dịch vụ hiện đại.</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B.</w:t>
      </w:r>
      <w:r w:rsidRPr="00F434E9">
        <w:rPr>
          <w:rFonts w:ascii="Times New Roman" w:hAnsi="Times New Roman" w:cs="Times New Roman"/>
          <w:sz w:val="26"/>
          <w:szCs w:val="26"/>
          <w:lang w:val="vi-VN"/>
        </w:rPr>
        <w:t xml:space="preserve"> công nghiệp tiên tiến.</w:t>
      </w:r>
    </w:p>
    <w:p w:rsidR="00F434E9" w:rsidRPr="00F434E9" w:rsidRDefault="00F434E9" w:rsidP="00F434E9">
      <w:pPr>
        <w:spacing w:after="0"/>
        <w:jc w:val="both"/>
        <w:rPr>
          <w:rFonts w:ascii="Times New Roman" w:hAnsi="Times New Roman" w:cs="Times New Roman"/>
          <w:sz w:val="26"/>
          <w:szCs w:val="26"/>
          <w:lang w:val="vi-VN"/>
        </w:rPr>
      </w:pPr>
      <w:r w:rsidRPr="00F434E9">
        <w:rPr>
          <w:rFonts w:ascii="Times New Roman" w:hAnsi="Times New Roman" w:cs="Times New Roman"/>
          <w:b/>
          <w:sz w:val="26"/>
          <w:szCs w:val="26"/>
          <w:lang w:val="vi-VN"/>
        </w:rPr>
        <w:t>C</w:t>
      </w:r>
      <w:r w:rsidRPr="00F434E9">
        <w:rPr>
          <w:rFonts w:ascii="Times New Roman" w:hAnsi="Times New Roman" w:cs="Times New Roman"/>
          <w:sz w:val="26"/>
          <w:szCs w:val="26"/>
          <w:lang w:val="vi-VN"/>
        </w:rPr>
        <w:t>. nông công nghiệp vững mạnh.</w:t>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sz w:val="26"/>
          <w:szCs w:val="26"/>
          <w:lang w:val="vi-VN"/>
        </w:rPr>
        <w:tab/>
      </w:r>
      <w:r w:rsidRPr="00F434E9">
        <w:rPr>
          <w:rFonts w:ascii="Times New Roman" w:hAnsi="Times New Roman" w:cs="Times New Roman"/>
          <w:b/>
          <w:sz w:val="26"/>
          <w:szCs w:val="26"/>
          <w:lang w:val="vi-VN"/>
        </w:rPr>
        <w:t>D</w:t>
      </w:r>
      <w:r w:rsidRPr="00F434E9">
        <w:rPr>
          <w:rFonts w:ascii="Times New Roman" w:hAnsi="Times New Roman" w:cs="Times New Roman"/>
          <w:sz w:val="26"/>
          <w:szCs w:val="26"/>
          <w:lang w:val="vi-VN"/>
        </w:rPr>
        <w:t>. hiện đại và hiệu quả.</w:t>
      </w:r>
    </w:p>
    <w:p w:rsidR="00F434E9" w:rsidRPr="00F434E9" w:rsidRDefault="00F434E9" w:rsidP="00F434E9">
      <w:pPr>
        <w:spacing w:after="0"/>
        <w:jc w:val="center"/>
        <w:rPr>
          <w:rFonts w:ascii="Times New Roman" w:hAnsi="Times New Roman" w:cs="Times New Roman"/>
          <w:b/>
          <w:sz w:val="26"/>
          <w:szCs w:val="26"/>
          <w:u w:val="single"/>
        </w:rPr>
      </w:pPr>
      <w:r w:rsidRPr="00F434E9">
        <w:rPr>
          <w:rFonts w:ascii="Times New Roman" w:hAnsi="Times New Roman" w:cs="Times New Roman"/>
          <w:b/>
          <w:sz w:val="26"/>
          <w:szCs w:val="26"/>
          <w:u w:val="single"/>
        </w:rPr>
        <w:t>ĐÁP ÁN</w:t>
      </w:r>
    </w:p>
    <w:tbl>
      <w:tblPr>
        <w:tblW w:w="0" w:type="auto"/>
        <w:tblLook w:val="04A0" w:firstRow="1" w:lastRow="0" w:firstColumn="1" w:lastColumn="0" w:noHBand="0" w:noVBand="1"/>
      </w:tblPr>
      <w:tblGrid>
        <w:gridCol w:w="754"/>
        <w:gridCol w:w="754"/>
        <w:gridCol w:w="754"/>
        <w:gridCol w:w="754"/>
        <w:gridCol w:w="754"/>
        <w:gridCol w:w="754"/>
        <w:gridCol w:w="754"/>
        <w:gridCol w:w="754"/>
        <w:gridCol w:w="755"/>
        <w:gridCol w:w="755"/>
        <w:gridCol w:w="755"/>
        <w:gridCol w:w="755"/>
        <w:gridCol w:w="755"/>
        <w:gridCol w:w="755"/>
      </w:tblGrid>
      <w:tr w:rsidR="00F434E9" w:rsidRPr="00F434E9" w:rsidTr="00F434E9">
        <w:trPr>
          <w:trHeight w:val="396"/>
        </w:trPr>
        <w:tc>
          <w:tcPr>
            <w:tcW w:w="754"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1-C</w:t>
            </w:r>
          </w:p>
        </w:tc>
        <w:tc>
          <w:tcPr>
            <w:tcW w:w="754"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2-B</w:t>
            </w:r>
          </w:p>
        </w:tc>
        <w:tc>
          <w:tcPr>
            <w:tcW w:w="754"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3-A</w:t>
            </w:r>
          </w:p>
        </w:tc>
        <w:tc>
          <w:tcPr>
            <w:tcW w:w="754"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4-A</w:t>
            </w:r>
          </w:p>
        </w:tc>
        <w:tc>
          <w:tcPr>
            <w:tcW w:w="754"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5-B</w:t>
            </w:r>
          </w:p>
        </w:tc>
        <w:tc>
          <w:tcPr>
            <w:tcW w:w="754"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6-A</w:t>
            </w:r>
          </w:p>
        </w:tc>
        <w:tc>
          <w:tcPr>
            <w:tcW w:w="754"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7-B</w:t>
            </w:r>
          </w:p>
        </w:tc>
        <w:tc>
          <w:tcPr>
            <w:tcW w:w="754"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8-C</w:t>
            </w:r>
          </w:p>
        </w:tc>
        <w:tc>
          <w:tcPr>
            <w:tcW w:w="755"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9-A</w:t>
            </w:r>
          </w:p>
        </w:tc>
        <w:tc>
          <w:tcPr>
            <w:tcW w:w="755"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10-A</w:t>
            </w:r>
          </w:p>
        </w:tc>
        <w:tc>
          <w:tcPr>
            <w:tcW w:w="755"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11-D</w:t>
            </w:r>
          </w:p>
        </w:tc>
        <w:tc>
          <w:tcPr>
            <w:tcW w:w="755"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12-C</w:t>
            </w:r>
          </w:p>
        </w:tc>
        <w:tc>
          <w:tcPr>
            <w:tcW w:w="755"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13-A</w:t>
            </w:r>
          </w:p>
        </w:tc>
        <w:tc>
          <w:tcPr>
            <w:tcW w:w="755" w:type="dxa"/>
            <w:tcBorders>
              <w:top w:val="single" w:sz="4" w:space="0" w:color="auto"/>
              <w:left w:val="single" w:sz="4" w:space="0" w:color="auto"/>
              <w:bottom w:val="single" w:sz="4" w:space="0" w:color="auto"/>
              <w:right w:val="single" w:sz="4" w:space="0" w:color="auto"/>
            </w:tcBorders>
            <w:hideMark/>
          </w:tcPr>
          <w:p w:rsidR="00F434E9" w:rsidRPr="00F434E9" w:rsidRDefault="00F434E9" w:rsidP="00F434E9">
            <w:pPr>
              <w:spacing w:after="0"/>
              <w:rPr>
                <w:rFonts w:ascii="Times New Roman" w:hAnsi="Times New Roman" w:cs="Times New Roman"/>
                <w:b/>
                <w:sz w:val="26"/>
                <w:szCs w:val="26"/>
              </w:rPr>
            </w:pPr>
            <w:r w:rsidRPr="00F434E9">
              <w:rPr>
                <w:rFonts w:ascii="Times New Roman" w:hAnsi="Times New Roman" w:cs="Times New Roman"/>
                <w:b/>
                <w:sz w:val="26"/>
                <w:szCs w:val="26"/>
              </w:rPr>
              <w:t>14-D</w:t>
            </w:r>
          </w:p>
        </w:tc>
      </w:tr>
    </w:tbl>
    <w:p w:rsidR="00F434E9" w:rsidRPr="00F434E9" w:rsidRDefault="00F434E9" w:rsidP="00F434E9">
      <w:pPr>
        <w:spacing w:after="0"/>
        <w:jc w:val="center"/>
        <w:rPr>
          <w:rFonts w:ascii="Times New Roman" w:hAnsi="Times New Roman" w:cs="Times New Roman"/>
          <w:b/>
          <w:sz w:val="26"/>
          <w:szCs w:val="26"/>
        </w:rPr>
      </w:pPr>
    </w:p>
    <w:p w:rsidR="00F434E9" w:rsidRPr="00F434E9" w:rsidRDefault="00F434E9" w:rsidP="00F434E9">
      <w:pPr>
        <w:shd w:val="clear" w:color="auto" w:fill="FFFFFF"/>
        <w:spacing w:after="0"/>
        <w:jc w:val="center"/>
        <w:rPr>
          <w:rFonts w:ascii="Times New Roman" w:hAnsi="Times New Roman" w:cs="Times New Roman"/>
          <w:b/>
          <w:sz w:val="26"/>
          <w:szCs w:val="26"/>
          <w:u w:val="single"/>
        </w:rPr>
      </w:pPr>
    </w:p>
    <w:p w:rsidR="00F434E9" w:rsidRPr="00F434E9" w:rsidRDefault="00F434E9" w:rsidP="00F434E9">
      <w:pPr>
        <w:shd w:val="clear" w:color="auto" w:fill="FFFFFF"/>
        <w:spacing w:after="0"/>
        <w:jc w:val="center"/>
        <w:rPr>
          <w:rFonts w:ascii="Times New Roman" w:hAnsi="Times New Roman" w:cs="Times New Roman"/>
          <w:b/>
          <w:sz w:val="26"/>
          <w:szCs w:val="26"/>
          <w:u w:val="single"/>
        </w:rPr>
      </w:pPr>
    </w:p>
    <w:p w:rsidR="00F434E9" w:rsidRPr="00F434E9" w:rsidRDefault="00F434E9" w:rsidP="00F434E9">
      <w:pPr>
        <w:shd w:val="clear" w:color="auto" w:fill="FFFFFF"/>
        <w:spacing w:after="0"/>
        <w:jc w:val="center"/>
        <w:rPr>
          <w:rFonts w:ascii="Times New Roman" w:hAnsi="Times New Roman" w:cs="Times New Roman"/>
          <w:b/>
          <w:sz w:val="26"/>
          <w:szCs w:val="26"/>
          <w:u w:val="single"/>
        </w:rPr>
      </w:pPr>
    </w:p>
    <w:p w:rsidR="00F434E9" w:rsidRPr="00F434E9" w:rsidRDefault="00F434E9" w:rsidP="00F434E9">
      <w:pPr>
        <w:widowControl w:val="0"/>
        <w:autoSpaceDE w:val="0"/>
        <w:autoSpaceDN w:val="0"/>
        <w:adjustRightInd w:val="0"/>
        <w:snapToGrid w:val="0"/>
        <w:spacing w:after="0"/>
        <w:rPr>
          <w:rFonts w:ascii="Times New Roman" w:hAnsi="Times New Roman" w:cs="Times New Roman"/>
          <w:b/>
          <w:color w:val="000000"/>
          <w:sz w:val="26"/>
          <w:szCs w:val="26"/>
          <w:u w:val="single"/>
          <w:lang w:val="vi-VN"/>
        </w:rPr>
      </w:pPr>
    </w:p>
    <w:p w:rsidR="00F434E9" w:rsidRPr="00F434E9" w:rsidRDefault="00F434E9" w:rsidP="00F434E9">
      <w:pPr>
        <w:spacing w:after="0"/>
        <w:jc w:val="center"/>
        <w:rPr>
          <w:rFonts w:ascii="Times New Roman" w:hAnsi="Times New Roman" w:cs="Times New Roman"/>
          <w:sz w:val="26"/>
          <w:szCs w:val="26"/>
          <w:lang w:val="vi-VN"/>
        </w:rPr>
      </w:pPr>
    </w:p>
    <w:p w:rsidR="00F434E9" w:rsidRPr="00F434E9" w:rsidRDefault="00F434E9" w:rsidP="00F434E9">
      <w:pPr>
        <w:spacing w:after="0"/>
        <w:jc w:val="center"/>
        <w:rPr>
          <w:rFonts w:ascii="Times New Roman" w:hAnsi="Times New Roman" w:cs="Times New Roman"/>
          <w:sz w:val="26"/>
          <w:szCs w:val="26"/>
        </w:rPr>
      </w:pPr>
    </w:p>
    <w:p w:rsidR="00F434E9" w:rsidRPr="00F434E9" w:rsidRDefault="00F434E9" w:rsidP="00F434E9">
      <w:pPr>
        <w:jc w:val="center"/>
        <w:rPr>
          <w:rFonts w:ascii="Times New Roman" w:hAnsi="Times New Roman" w:cs="Times New Roman"/>
          <w:sz w:val="26"/>
          <w:szCs w:val="26"/>
          <w:lang w:val="vi-VN"/>
        </w:rPr>
      </w:pPr>
    </w:p>
    <w:p w:rsidR="00704806" w:rsidRPr="00F434E9" w:rsidRDefault="00704806" w:rsidP="00F00D00">
      <w:pPr>
        <w:jc w:val="both"/>
        <w:rPr>
          <w:rFonts w:ascii="Times New Roman" w:hAnsi="Times New Roman" w:cs="Times New Roman"/>
          <w:b/>
          <w:sz w:val="26"/>
          <w:szCs w:val="26"/>
        </w:rPr>
      </w:pPr>
    </w:p>
    <w:sectPr w:rsidR="00704806" w:rsidRPr="00F434E9" w:rsidSect="00753E6C">
      <w:pgSz w:w="12240" w:h="15840"/>
      <w:pgMar w:top="142" w:right="616"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F2DBA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436C612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8"/>
    <w:multiLevelType w:val="hybridMultilevel"/>
    <w:tmpl w:val="628C89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B"/>
    <w:multiLevelType w:val="hybridMultilevel"/>
    <w:tmpl w:val="2443A8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F"/>
    <w:multiLevelType w:val="hybridMultilevel"/>
    <w:tmpl w:val="08EDBD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F5908A6"/>
    <w:multiLevelType w:val="hybridMultilevel"/>
    <w:tmpl w:val="118ECAB4"/>
    <w:lvl w:ilvl="0" w:tplc="6FA0C0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5937AA"/>
    <w:multiLevelType w:val="multilevel"/>
    <w:tmpl w:val="522CE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C522F"/>
    <w:multiLevelType w:val="hybridMultilevel"/>
    <w:tmpl w:val="3894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A2E45"/>
    <w:multiLevelType w:val="hybridMultilevel"/>
    <w:tmpl w:val="8D0A4554"/>
    <w:lvl w:ilvl="0" w:tplc="803638E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2FA4245"/>
    <w:multiLevelType w:val="hybridMultilevel"/>
    <w:tmpl w:val="BA9692B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DE1EDC7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B5181D"/>
    <w:multiLevelType w:val="hybridMultilevel"/>
    <w:tmpl w:val="10FC002E"/>
    <w:lvl w:ilvl="0" w:tplc="A6628F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F04A6"/>
    <w:multiLevelType w:val="hybridMultilevel"/>
    <w:tmpl w:val="1B840CCC"/>
    <w:lvl w:ilvl="0" w:tplc="700E2A16">
      <w:start w:val="1"/>
      <w:numFmt w:val="decimal"/>
      <w:lvlText w:val="%1."/>
      <w:lvlJc w:val="left"/>
      <w:pPr>
        <w:ind w:left="1125" w:hanging="37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5"/>
  </w:num>
  <w:num w:numId="2">
    <w:abstractNumId w:val="11"/>
  </w:num>
  <w:num w:numId="3">
    <w:abstractNumId w:val="8"/>
  </w:num>
  <w:num w:numId="4">
    <w:abstractNumId w:val="7"/>
  </w:num>
  <w:num w:numId="5">
    <w:abstractNumId w:val="10"/>
  </w:num>
  <w:num w:numId="6">
    <w:abstractNumId w:val="9"/>
  </w:num>
  <w:num w:numId="7">
    <w:abstractNumId w:val="6"/>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72"/>
    <w:rsid w:val="0002726A"/>
    <w:rsid w:val="00116113"/>
    <w:rsid w:val="00155F9D"/>
    <w:rsid w:val="00184138"/>
    <w:rsid w:val="00190B9D"/>
    <w:rsid w:val="002472FB"/>
    <w:rsid w:val="00271C24"/>
    <w:rsid w:val="002925D1"/>
    <w:rsid w:val="00417533"/>
    <w:rsid w:val="00464F25"/>
    <w:rsid w:val="006D0647"/>
    <w:rsid w:val="00704806"/>
    <w:rsid w:val="00753E6C"/>
    <w:rsid w:val="0080682C"/>
    <w:rsid w:val="008515D9"/>
    <w:rsid w:val="00904EC2"/>
    <w:rsid w:val="00A02172"/>
    <w:rsid w:val="00A14E08"/>
    <w:rsid w:val="00B72B7C"/>
    <w:rsid w:val="00BC1336"/>
    <w:rsid w:val="00CA3253"/>
    <w:rsid w:val="00D26096"/>
    <w:rsid w:val="00D26327"/>
    <w:rsid w:val="00DD417A"/>
    <w:rsid w:val="00E22B12"/>
    <w:rsid w:val="00E74FF2"/>
    <w:rsid w:val="00EA36CE"/>
    <w:rsid w:val="00F00D00"/>
    <w:rsid w:val="00F4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72"/>
    <w:rPr>
      <w:rFonts w:asciiTheme="minorHAnsi" w:hAnsiTheme="minorHAnsi"/>
      <w:sz w:val="22"/>
    </w:rPr>
  </w:style>
  <w:style w:type="paragraph" w:styleId="Heading1">
    <w:name w:val="heading 1"/>
    <w:basedOn w:val="Normal"/>
    <w:link w:val="Heading1Char"/>
    <w:uiPriority w:val="9"/>
    <w:qFormat/>
    <w:rsid w:val="00F434E9"/>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next w:val="Normal"/>
    <w:link w:val="Heading3Char"/>
    <w:uiPriority w:val="9"/>
    <w:semiHidden/>
    <w:unhideWhenUsed/>
    <w:qFormat/>
    <w:rsid w:val="00F434E9"/>
    <w:pPr>
      <w:keepNext/>
      <w:keepLines/>
      <w:spacing w:before="200" w:after="0"/>
      <w:outlineLvl w:val="2"/>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72"/>
    <w:pPr>
      <w:ind w:left="720"/>
      <w:contextualSpacing/>
    </w:pPr>
  </w:style>
  <w:style w:type="character" w:styleId="Hyperlink">
    <w:name w:val="Hyperlink"/>
    <w:basedOn w:val="DefaultParagraphFont"/>
    <w:uiPriority w:val="99"/>
    <w:unhideWhenUsed/>
    <w:rsid w:val="008515D9"/>
    <w:rPr>
      <w:color w:val="0000FF" w:themeColor="hyperlink"/>
      <w:u w:val="single"/>
    </w:rPr>
  </w:style>
  <w:style w:type="character" w:customStyle="1" w:styleId="apple-converted-space">
    <w:name w:val="apple-converted-space"/>
    <w:basedOn w:val="DefaultParagraphFont"/>
    <w:rsid w:val="00184138"/>
  </w:style>
  <w:style w:type="character" w:customStyle="1" w:styleId="Heading1Char">
    <w:name w:val="Heading 1 Char"/>
    <w:basedOn w:val="DefaultParagraphFont"/>
    <w:link w:val="Heading1"/>
    <w:uiPriority w:val="9"/>
    <w:rsid w:val="00F434E9"/>
    <w:rPr>
      <w:rFonts w:ascii="Times New Roman" w:eastAsia="Times New Roman" w:hAnsi="Times New Roman" w:cs="Times New Roman"/>
      <w:b/>
      <w:bCs/>
      <w:kern w:val="36"/>
      <w:sz w:val="48"/>
      <w:szCs w:val="48"/>
      <w:lang w:val="vi-VN" w:eastAsia="vi-VN"/>
    </w:rPr>
  </w:style>
  <w:style w:type="character" w:customStyle="1" w:styleId="Heading3Char">
    <w:name w:val="Heading 3 Char"/>
    <w:basedOn w:val="DefaultParagraphFont"/>
    <w:link w:val="Heading3"/>
    <w:uiPriority w:val="9"/>
    <w:semiHidden/>
    <w:rsid w:val="00F434E9"/>
    <w:rPr>
      <w:rFonts w:asciiTheme="majorHAnsi" w:eastAsiaTheme="majorEastAsia" w:hAnsiTheme="majorHAnsi" w:cstheme="majorBidi"/>
      <w:b/>
      <w:bCs/>
      <w:color w:val="4F81BD" w:themeColor="accent1"/>
      <w:sz w:val="22"/>
      <w:lang w:val="vi-VN"/>
    </w:rPr>
  </w:style>
  <w:style w:type="numbering" w:customStyle="1" w:styleId="NoList1">
    <w:name w:val="No List1"/>
    <w:next w:val="NoList"/>
    <w:uiPriority w:val="99"/>
    <w:semiHidden/>
    <w:unhideWhenUsed/>
    <w:rsid w:val="00F434E9"/>
  </w:style>
  <w:style w:type="numbering" w:customStyle="1" w:styleId="NoList11">
    <w:name w:val="No List11"/>
    <w:next w:val="NoList"/>
    <w:uiPriority w:val="99"/>
    <w:semiHidden/>
    <w:unhideWhenUsed/>
    <w:rsid w:val="00F434E9"/>
  </w:style>
  <w:style w:type="paragraph" w:styleId="Header">
    <w:name w:val="header"/>
    <w:basedOn w:val="Normal"/>
    <w:link w:val="HeaderChar"/>
    <w:uiPriority w:val="99"/>
    <w:unhideWhenUsed/>
    <w:rsid w:val="00F434E9"/>
    <w:pPr>
      <w:tabs>
        <w:tab w:val="center" w:pos="4513"/>
        <w:tab w:val="right" w:pos="9026"/>
      </w:tabs>
      <w:spacing w:after="0" w:line="240" w:lineRule="auto"/>
    </w:pPr>
    <w:rPr>
      <w:lang w:val="vi-VN"/>
    </w:rPr>
  </w:style>
  <w:style w:type="character" w:customStyle="1" w:styleId="HeaderChar">
    <w:name w:val="Header Char"/>
    <w:basedOn w:val="DefaultParagraphFont"/>
    <w:link w:val="Header"/>
    <w:uiPriority w:val="99"/>
    <w:rsid w:val="00F434E9"/>
    <w:rPr>
      <w:rFonts w:asciiTheme="minorHAnsi" w:hAnsiTheme="minorHAnsi"/>
      <w:sz w:val="22"/>
      <w:lang w:val="vi-VN"/>
    </w:rPr>
  </w:style>
  <w:style w:type="paragraph" w:styleId="Footer">
    <w:name w:val="footer"/>
    <w:basedOn w:val="Normal"/>
    <w:link w:val="FooterChar"/>
    <w:uiPriority w:val="99"/>
    <w:unhideWhenUsed/>
    <w:rsid w:val="00F434E9"/>
    <w:pPr>
      <w:tabs>
        <w:tab w:val="center" w:pos="4513"/>
        <w:tab w:val="right" w:pos="9026"/>
      </w:tabs>
      <w:spacing w:after="0" w:line="240" w:lineRule="auto"/>
    </w:pPr>
    <w:rPr>
      <w:lang w:val="vi-VN"/>
    </w:rPr>
  </w:style>
  <w:style w:type="character" w:customStyle="1" w:styleId="FooterChar">
    <w:name w:val="Footer Char"/>
    <w:basedOn w:val="DefaultParagraphFont"/>
    <w:link w:val="Footer"/>
    <w:uiPriority w:val="99"/>
    <w:rsid w:val="00F434E9"/>
    <w:rPr>
      <w:rFonts w:asciiTheme="minorHAnsi" w:hAnsiTheme="minorHAnsi"/>
      <w:sz w:val="22"/>
      <w:lang w:val="vi-VN"/>
    </w:rPr>
  </w:style>
  <w:style w:type="paragraph" w:styleId="BalloonText">
    <w:name w:val="Balloon Text"/>
    <w:basedOn w:val="Normal"/>
    <w:link w:val="BalloonTextChar"/>
    <w:uiPriority w:val="99"/>
    <w:semiHidden/>
    <w:unhideWhenUsed/>
    <w:rsid w:val="00F434E9"/>
    <w:pPr>
      <w:spacing w:after="0" w:line="240" w:lineRule="auto"/>
    </w:pPr>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F434E9"/>
    <w:rPr>
      <w:rFonts w:ascii="Tahoma" w:hAnsi="Tahoma" w:cs="Tahoma"/>
      <w:sz w:val="16"/>
      <w:szCs w:val="16"/>
      <w:lang w:val="vi-VN"/>
    </w:rPr>
  </w:style>
  <w:style w:type="table" w:styleId="TableGrid">
    <w:name w:val="Table Grid"/>
    <w:basedOn w:val="TableNormal"/>
    <w:uiPriority w:val="59"/>
    <w:rsid w:val="00F434E9"/>
    <w:pPr>
      <w:spacing w:after="0" w:line="240" w:lineRule="auto"/>
      <w:jc w:val="center"/>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34E9"/>
    <w:pPr>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ListParagraph1">
    <w:name w:val="List Paragraph1"/>
    <w:basedOn w:val="Normal"/>
    <w:uiPriority w:val="34"/>
    <w:semiHidden/>
    <w:qFormat/>
    <w:rsid w:val="00F434E9"/>
    <w:pPr>
      <w:ind w:left="720"/>
      <w:contextualSpacing/>
      <w:jc w:val="center"/>
    </w:pPr>
    <w:rPr>
      <w:rFonts w:ascii="Calibri" w:eastAsia="Calibri" w:hAnsi="Calibri" w:cs="Times New Roman"/>
    </w:rPr>
  </w:style>
  <w:style w:type="character" w:customStyle="1" w:styleId="BodyTextChar">
    <w:name w:val="Body Text Char"/>
    <w:basedOn w:val="DefaultParagraphFont"/>
    <w:link w:val="BodyText"/>
    <w:uiPriority w:val="1"/>
    <w:semiHidden/>
    <w:rsid w:val="00F434E9"/>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F434E9"/>
    <w:pPr>
      <w:widowControl w:val="0"/>
      <w:spacing w:after="0" w:line="240" w:lineRule="auto"/>
    </w:pPr>
    <w:rPr>
      <w:rFonts w:ascii="Times New Roman" w:eastAsia="Times New Roman" w:hAnsi="Times New Roman" w:cs="Times New Roman"/>
      <w:sz w:val="24"/>
    </w:rPr>
  </w:style>
  <w:style w:type="character" w:customStyle="1" w:styleId="BodyTextChar1">
    <w:name w:val="Body Text Char1"/>
    <w:basedOn w:val="DefaultParagraphFont"/>
    <w:uiPriority w:val="99"/>
    <w:semiHidden/>
    <w:rsid w:val="00F434E9"/>
    <w:rPr>
      <w:rFonts w:asciiTheme="minorHAnsi" w:hAnsiTheme="minorHAnsi"/>
      <w:sz w:val="22"/>
    </w:rPr>
  </w:style>
  <w:style w:type="character" w:styleId="Emphasis">
    <w:name w:val="Emphasis"/>
    <w:basedOn w:val="DefaultParagraphFont"/>
    <w:uiPriority w:val="20"/>
    <w:qFormat/>
    <w:rsid w:val="00F434E9"/>
    <w:rPr>
      <w:i/>
      <w:iCs/>
    </w:rPr>
  </w:style>
  <w:style w:type="character" w:styleId="Strong">
    <w:name w:val="Strong"/>
    <w:basedOn w:val="DefaultParagraphFont"/>
    <w:uiPriority w:val="22"/>
    <w:qFormat/>
    <w:rsid w:val="00F434E9"/>
    <w:rPr>
      <w:b/>
      <w:bCs/>
    </w:rPr>
  </w:style>
  <w:style w:type="paragraph" w:customStyle="1" w:styleId="Default">
    <w:name w:val="Default"/>
    <w:rsid w:val="00F434E9"/>
    <w:pPr>
      <w:autoSpaceDE w:val="0"/>
      <w:autoSpaceDN w:val="0"/>
      <w:adjustRightInd w:val="0"/>
      <w:spacing w:after="0" w:line="240" w:lineRule="auto"/>
    </w:pPr>
    <w:rPr>
      <w:rFonts w:ascii="Times New Roman" w:hAnsi="Times New Roman" w:cs="Times New Roman"/>
      <w:color w:val="000000"/>
      <w:szCs w:val="24"/>
      <w:lang w:val="vi-VN"/>
    </w:rPr>
  </w:style>
  <w:style w:type="paragraph" w:customStyle="1" w:styleId="Char">
    <w:name w:val="Char"/>
    <w:basedOn w:val="Normal"/>
    <w:rsid w:val="006D0647"/>
    <w:pPr>
      <w:spacing w:after="160" w:line="240" w:lineRule="exact"/>
    </w:pPr>
    <w:rPr>
      <w:rFonts w:ascii="Verdana" w:eastAsia="Times New Roman" w:hAnsi="Verdana" w:cs="Verdana"/>
      <w:sz w:val="20"/>
      <w:szCs w:val="20"/>
    </w:rPr>
  </w:style>
  <w:style w:type="paragraph" w:styleId="NoSpacing">
    <w:name w:val="No Spacing"/>
    <w:uiPriority w:val="1"/>
    <w:qFormat/>
    <w:rsid w:val="006D0647"/>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72"/>
    <w:rPr>
      <w:rFonts w:asciiTheme="minorHAnsi" w:hAnsiTheme="minorHAnsi"/>
      <w:sz w:val="22"/>
    </w:rPr>
  </w:style>
  <w:style w:type="paragraph" w:styleId="Heading1">
    <w:name w:val="heading 1"/>
    <w:basedOn w:val="Normal"/>
    <w:link w:val="Heading1Char"/>
    <w:uiPriority w:val="9"/>
    <w:qFormat/>
    <w:rsid w:val="00F434E9"/>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next w:val="Normal"/>
    <w:link w:val="Heading3Char"/>
    <w:uiPriority w:val="9"/>
    <w:semiHidden/>
    <w:unhideWhenUsed/>
    <w:qFormat/>
    <w:rsid w:val="00F434E9"/>
    <w:pPr>
      <w:keepNext/>
      <w:keepLines/>
      <w:spacing w:before="200" w:after="0"/>
      <w:outlineLvl w:val="2"/>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72"/>
    <w:pPr>
      <w:ind w:left="720"/>
      <w:contextualSpacing/>
    </w:pPr>
  </w:style>
  <w:style w:type="character" w:styleId="Hyperlink">
    <w:name w:val="Hyperlink"/>
    <w:basedOn w:val="DefaultParagraphFont"/>
    <w:uiPriority w:val="99"/>
    <w:unhideWhenUsed/>
    <w:rsid w:val="008515D9"/>
    <w:rPr>
      <w:color w:val="0000FF" w:themeColor="hyperlink"/>
      <w:u w:val="single"/>
    </w:rPr>
  </w:style>
  <w:style w:type="character" w:customStyle="1" w:styleId="apple-converted-space">
    <w:name w:val="apple-converted-space"/>
    <w:basedOn w:val="DefaultParagraphFont"/>
    <w:rsid w:val="00184138"/>
  </w:style>
  <w:style w:type="character" w:customStyle="1" w:styleId="Heading1Char">
    <w:name w:val="Heading 1 Char"/>
    <w:basedOn w:val="DefaultParagraphFont"/>
    <w:link w:val="Heading1"/>
    <w:uiPriority w:val="9"/>
    <w:rsid w:val="00F434E9"/>
    <w:rPr>
      <w:rFonts w:ascii="Times New Roman" w:eastAsia="Times New Roman" w:hAnsi="Times New Roman" w:cs="Times New Roman"/>
      <w:b/>
      <w:bCs/>
      <w:kern w:val="36"/>
      <w:sz w:val="48"/>
      <w:szCs w:val="48"/>
      <w:lang w:val="vi-VN" w:eastAsia="vi-VN"/>
    </w:rPr>
  </w:style>
  <w:style w:type="character" w:customStyle="1" w:styleId="Heading3Char">
    <w:name w:val="Heading 3 Char"/>
    <w:basedOn w:val="DefaultParagraphFont"/>
    <w:link w:val="Heading3"/>
    <w:uiPriority w:val="9"/>
    <w:semiHidden/>
    <w:rsid w:val="00F434E9"/>
    <w:rPr>
      <w:rFonts w:asciiTheme="majorHAnsi" w:eastAsiaTheme="majorEastAsia" w:hAnsiTheme="majorHAnsi" w:cstheme="majorBidi"/>
      <w:b/>
      <w:bCs/>
      <w:color w:val="4F81BD" w:themeColor="accent1"/>
      <w:sz w:val="22"/>
      <w:lang w:val="vi-VN"/>
    </w:rPr>
  </w:style>
  <w:style w:type="numbering" w:customStyle="1" w:styleId="NoList1">
    <w:name w:val="No List1"/>
    <w:next w:val="NoList"/>
    <w:uiPriority w:val="99"/>
    <w:semiHidden/>
    <w:unhideWhenUsed/>
    <w:rsid w:val="00F434E9"/>
  </w:style>
  <w:style w:type="numbering" w:customStyle="1" w:styleId="NoList11">
    <w:name w:val="No List11"/>
    <w:next w:val="NoList"/>
    <w:uiPriority w:val="99"/>
    <w:semiHidden/>
    <w:unhideWhenUsed/>
    <w:rsid w:val="00F434E9"/>
  </w:style>
  <w:style w:type="paragraph" w:styleId="Header">
    <w:name w:val="header"/>
    <w:basedOn w:val="Normal"/>
    <w:link w:val="HeaderChar"/>
    <w:uiPriority w:val="99"/>
    <w:unhideWhenUsed/>
    <w:rsid w:val="00F434E9"/>
    <w:pPr>
      <w:tabs>
        <w:tab w:val="center" w:pos="4513"/>
        <w:tab w:val="right" w:pos="9026"/>
      </w:tabs>
      <w:spacing w:after="0" w:line="240" w:lineRule="auto"/>
    </w:pPr>
    <w:rPr>
      <w:lang w:val="vi-VN"/>
    </w:rPr>
  </w:style>
  <w:style w:type="character" w:customStyle="1" w:styleId="HeaderChar">
    <w:name w:val="Header Char"/>
    <w:basedOn w:val="DefaultParagraphFont"/>
    <w:link w:val="Header"/>
    <w:uiPriority w:val="99"/>
    <w:rsid w:val="00F434E9"/>
    <w:rPr>
      <w:rFonts w:asciiTheme="minorHAnsi" w:hAnsiTheme="minorHAnsi"/>
      <w:sz w:val="22"/>
      <w:lang w:val="vi-VN"/>
    </w:rPr>
  </w:style>
  <w:style w:type="paragraph" w:styleId="Footer">
    <w:name w:val="footer"/>
    <w:basedOn w:val="Normal"/>
    <w:link w:val="FooterChar"/>
    <w:uiPriority w:val="99"/>
    <w:unhideWhenUsed/>
    <w:rsid w:val="00F434E9"/>
    <w:pPr>
      <w:tabs>
        <w:tab w:val="center" w:pos="4513"/>
        <w:tab w:val="right" w:pos="9026"/>
      </w:tabs>
      <w:spacing w:after="0" w:line="240" w:lineRule="auto"/>
    </w:pPr>
    <w:rPr>
      <w:lang w:val="vi-VN"/>
    </w:rPr>
  </w:style>
  <w:style w:type="character" w:customStyle="1" w:styleId="FooterChar">
    <w:name w:val="Footer Char"/>
    <w:basedOn w:val="DefaultParagraphFont"/>
    <w:link w:val="Footer"/>
    <w:uiPriority w:val="99"/>
    <w:rsid w:val="00F434E9"/>
    <w:rPr>
      <w:rFonts w:asciiTheme="minorHAnsi" w:hAnsiTheme="minorHAnsi"/>
      <w:sz w:val="22"/>
      <w:lang w:val="vi-VN"/>
    </w:rPr>
  </w:style>
  <w:style w:type="paragraph" w:styleId="BalloonText">
    <w:name w:val="Balloon Text"/>
    <w:basedOn w:val="Normal"/>
    <w:link w:val="BalloonTextChar"/>
    <w:uiPriority w:val="99"/>
    <w:semiHidden/>
    <w:unhideWhenUsed/>
    <w:rsid w:val="00F434E9"/>
    <w:pPr>
      <w:spacing w:after="0" w:line="240" w:lineRule="auto"/>
    </w:pPr>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F434E9"/>
    <w:rPr>
      <w:rFonts w:ascii="Tahoma" w:hAnsi="Tahoma" w:cs="Tahoma"/>
      <w:sz w:val="16"/>
      <w:szCs w:val="16"/>
      <w:lang w:val="vi-VN"/>
    </w:rPr>
  </w:style>
  <w:style w:type="table" w:styleId="TableGrid">
    <w:name w:val="Table Grid"/>
    <w:basedOn w:val="TableNormal"/>
    <w:uiPriority w:val="59"/>
    <w:rsid w:val="00F434E9"/>
    <w:pPr>
      <w:spacing w:after="0" w:line="240" w:lineRule="auto"/>
      <w:jc w:val="center"/>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34E9"/>
    <w:pPr>
      <w:spacing w:before="100" w:beforeAutospacing="1" w:after="100" w:afterAutospacing="1" w:line="240" w:lineRule="auto"/>
      <w:jc w:val="center"/>
    </w:pPr>
    <w:rPr>
      <w:rFonts w:ascii="Times New Roman" w:eastAsia="Times New Roman" w:hAnsi="Times New Roman" w:cs="Times New Roman"/>
      <w:sz w:val="24"/>
      <w:szCs w:val="24"/>
      <w:lang w:val="vi-VN" w:eastAsia="vi-VN"/>
    </w:rPr>
  </w:style>
  <w:style w:type="paragraph" w:customStyle="1" w:styleId="ListParagraph1">
    <w:name w:val="List Paragraph1"/>
    <w:basedOn w:val="Normal"/>
    <w:uiPriority w:val="34"/>
    <w:semiHidden/>
    <w:qFormat/>
    <w:rsid w:val="00F434E9"/>
    <w:pPr>
      <w:ind w:left="720"/>
      <w:contextualSpacing/>
      <w:jc w:val="center"/>
    </w:pPr>
    <w:rPr>
      <w:rFonts w:ascii="Calibri" w:eastAsia="Calibri" w:hAnsi="Calibri" w:cs="Times New Roman"/>
    </w:rPr>
  </w:style>
  <w:style w:type="character" w:customStyle="1" w:styleId="BodyTextChar">
    <w:name w:val="Body Text Char"/>
    <w:basedOn w:val="DefaultParagraphFont"/>
    <w:link w:val="BodyText"/>
    <w:uiPriority w:val="1"/>
    <w:semiHidden/>
    <w:rsid w:val="00F434E9"/>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F434E9"/>
    <w:pPr>
      <w:widowControl w:val="0"/>
      <w:spacing w:after="0" w:line="240" w:lineRule="auto"/>
    </w:pPr>
    <w:rPr>
      <w:rFonts w:ascii="Times New Roman" w:eastAsia="Times New Roman" w:hAnsi="Times New Roman" w:cs="Times New Roman"/>
      <w:sz w:val="24"/>
    </w:rPr>
  </w:style>
  <w:style w:type="character" w:customStyle="1" w:styleId="BodyTextChar1">
    <w:name w:val="Body Text Char1"/>
    <w:basedOn w:val="DefaultParagraphFont"/>
    <w:uiPriority w:val="99"/>
    <w:semiHidden/>
    <w:rsid w:val="00F434E9"/>
    <w:rPr>
      <w:rFonts w:asciiTheme="minorHAnsi" w:hAnsiTheme="minorHAnsi"/>
      <w:sz w:val="22"/>
    </w:rPr>
  </w:style>
  <w:style w:type="character" w:styleId="Emphasis">
    <w:name w:val="Emphasis"/>
    <w:basedOn w:val="DefaultParagraphFont"/>
    <w:uiPriority w:val="20"/>
    <w:qFormat/>
    <w:rsid w:val="00F434E9"/>
    <w:rPr>
      <w:i/>
      <w:iCs/>
    </w:rPr>
  </w:style>
  <w:style w:type="character" w:styleId="Strong">
    <w:name w:val="Strong"/>
    <w:basedOn w:val="DefaultParagraphFont"/>
    <w:uiPriority w:val="22"/>
    <w:qFormat/>
    <w:rsid w:val="00F434E9"/>
    <w:rPr>
      <w:b/>
      <w:bCs/>
    </w:rPr>
  </w:style>
  <w:style w:type="paragraph" w:customStyle="1" w:styleId="Default">
    <w:name w:val="Default"/>
    <w:rsid w:val="00F434E9"/>
    <w:pPr>
      <w:autoSpaceDE w:val="0"/>
      <w:autoSpaceDN w:val="0"/>
      <w:adjustRightInd w:val="0"/>
      <w:spacing w:after="0" w:line="240" w:lineRule="auto"/>
    </w:pPr>
    <w:rPr>
      <w:rFonts w:ascii="Times New Roman" w:hAnsi="Times New Roman" w:cs="Times New Roman"/>
      <w:color w:val="000000"/>
      <w:szCs w:val="24"/>
      <w:lang w:val="vi-VN"/>
    </w:rPr>
  </w:style>
  <w:style w:type="paragraph" w:customStyle="1" w:styleId="Char">
    <w:name w:val="Char"/>
    <w:basedOn w:val="Normal"/>
    <w:rsid w:val="006D0647"/>
    <w:pPr>
      <w:spacing w:after="160" w:line="240" w:lineRule="exact"/>
    </w:pPr>
    <w:rPr>
      <w:rFonts w:ascii="Verdana" w:eastAsia="Times New Roman" w:hAnsi="Verdana" w:cs="Verdana"/>
      <w:sz w:val="20"/>
      <w:szCs w:val="20"/>
    </w:rPr>
  </w:style>
  <w:style w:type="paragraph" w:styleId="NoSpacing">
    <w:name w:val="No Spacing"/>
    <w:uiPriority w:val="1"/>
    <w:qFormat/>
    <w:rsid w:val="006D064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dcterms:created xsi:type="dcterms:W3CDTF">2018-12-10T14:06:00Z</dcterms:created>
  <dcterms:modified xsi:type="dcterms:W3CDTF">2020-12-07T08:37:00Z</dcterms:modified>
</cp:coreProperties>
</file>